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8E3A" w14:textId="2CFD6DDE" w:rsidR="1C4F7DAD" w:rsidRPr="00F90E94" w:rsidRDefault="002F7B7A" w:rsidP="00412350">
      <w:pPr>
        <w:pStyle w:val="Heading1"/>
        <w:keepNext w:val="0"/>
        <w:keepLines w:val="0"/>
        <w:spacing w:before="0" w:after="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Optional </w:t>
      </w:r>
      <w:r w:rsidR="2CC51D94" w:rsidRPr="00B61079">
        <w:rPr>
          <w:rFonts w:ascii="Calibri" w:hAnsi="Calibri" w:cs="Calibri"/>
          <w:u w:val="single"/>
        </w:rPr>
        <w:t xml:space="preserve">SWIFR </w:t>
      </w:r>
      <w:r w:rsidR="00F90E94">
        <w:rPr>
          <w:rFonts w:ascii="Calibri" w:hAnsi="Calibri" w:cs="Calibri"/>
          <w:u w:val="single"/>
        </w:rPr>
        <w:t xml:space="preserve">Grants for </w:t>
      </w:r>
      <w:r w:rsidR="002E2554">
        <w:rPr>
          <w:rFonts w:ascii="Calibri" w:hAnsi="Calibri" w:cs="Calibri"/>
          <w:u w:val="single"/>
        </w:rPr>
        <w:t>Political Subdivisions of States and Territories</w:t>
      </w:r>
      <w:r w:rsidR="33D2F61D" w:rsidRPr="00B61079">
        <w:rPr>
          <w:rFonts w:ascii="Calibri" w:hAnsi="Calibri" w:cs="Calibri"/>
          <w:u w:val="single"/>
        </w:rPr>
        <w:t xml:space="preserve"> </w:t>
      </w:r>
      <w:r w:rsidR="00412350">
        <w:rPr>
          <w:rFonts w:ascii="Calibri" w:hAnsi="Calibri" w:cs="Calibri"/>
          <w:u w:val="single"/>
        </w:rPr>
        <w:t xml:space="preserve">(Communities) </w:t>
      </w:r>
      <w:r w:rsidR="00B27E33" w:rsidRPr="00B61079">
        <w:rPr>
          <w:rFonts w:ascii="Calibri" w:hAnsi="Calibri" w:cs="Calibri"/>
          <w:u w:val="single"/>
        </w:rPr>
        <w:t xml:space="preserve">Resource </w:t>
      </w:r>
      <w:r w:rsidR="627D76E1" w:rsidRPr="00B61079">
        <w:rPr>
          <w:rFonts w:ascii="Calibri" w:hAnsi="Calibri" w:cs="Calibri"/>
          <w:u w:val="single"/>
        </w:rPr>
        <w:t xml:space="preserve">for the </w:t>
      </w:r>
      <w:r w:rsidR="3843CC93" w:rsidRPr="00B61079">
        <w:rPr>
          <w:rFonts w:ascii="Calibri" w:hAnsi="Calibri" w:cs="Calibri"/>
          <w:u w:val="single"/>
        </w:rPr>
        <w:t>Project Narrative Attachment Form</w:t>
      </w:r>
    </w:p>
    <w:p w14:paraId="5F474343" w14:textId="77777777" w:rsidR="00F34FAC" w:rsidRPr="00B61079" w:rsidRDefault="00F34FAC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</w:rPr>
      </w:pPr>
    </w:p>
    <w:p w14:paraId="6EAF64E3" w14:textId="2BCD0BE8" w:rsidR="28C4C82A" w:rsidRPr="000B5DFC" w:rsidRDefault="281A7CC0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741E83F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Disclaimer:</w:t>
      </w:r>
      <w:r w:rsidRPr="741E83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All portions of the Project Narrative Attachment </w:t>
      </w:r>
      <w:r w:rsidR="51F09E42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</w:t>
      </w:r>
      <w:r w:rsidR="28C4C82A" w:rsidRPr="576B8A2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orm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must substantially comply with the specific instructions, format, and content defined in the </w:t>
      </w:r>
      <w:r w:rsidR="00682F9E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NOFO.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Pages </w:t>
      </w:r>
      <w:r w:rsidR="697FA6ED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exceeding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the identified limits will not be considered. The </w:t>
      </w:r>
      <w:r w:rsidR="002B7AFF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Summary Information Cover Letter, Narrative Proposal, and B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udget </w:t>
      </w:r>
      <w:r w:rsidR="002B7AFF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able</w:t>
      </w:r>
      <w:r w:rsidR="002B7AFF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and Description </w:t>
      </w:r>
      <w:r w:rsidR="28C4C82A" w:rsidRPr="000B5DF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have separate page limits and will be considered in the evaluation. </w:t>
      </w:r>
    </w:p>
    <w:p w14:paraId="6F5E2302" w14:textId="77777777" w:rsidR="00F34FAC" w:rsidRPr="000B5DFC" w:rsidRDefault="00F34FAC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32334F29" w14:textId="76BBB028" w:rsidR="000D3524" w:rsidRPr="000B5DFC" w:rsidRDefault="28C4C82A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Instructions</w:t>
      </w: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8657BDD" w14:textId="466869AF" w:rsidR="000D3524" w:rsidRPr="000B5DFC" w:rsidRDefault="28C4C82A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Project Narrative Attachment Form </w:t>
      </w:r>
      <w:r w:rsidR="00B219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should 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include </w:t>
      </w:r>
      <w:r w:rsidR="00B21928"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Summary Information </w:t>
      </w:r>
      <w:r w:rsidR="00B12AE8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Cover Letter</w:t>
      </w:r>
      <w:r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, the Narrative Proposal, and the Budget Table and Description.</w:t>
      </w:r>
      <w:r w:rsidR="0095705D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5705D" w:rsidRPr="000B5DFC">
        <w:rPr>
          <w:rFonts w:ascii="Calibri" w:eastAsia="Calibri" w:hAnsi="Calibri" w:cs="Calibri"/>
          <w:b/>
          <w:bCs/>
          <w:sz w:val="22"/>
          <w:szCs w:val="22"/>
        </w:rPr>
        <w:t xml:space="preserve">Applicants may, but are not required to, use the format below </w:t>
      </w:r>
      <w:r w:rsidR="0095705D" w:rsidRPr="000B5DFC">
        <w:rPr>
          <w:rFonts w:ascii="Calibri" w:eastAsia="Calibri" w:hAnsi="Calibri" w:cs="Calibri"/>
          <w:sz w:val="22"/>
          <w:szCs w:val="22"/>
        </w:rPr>
        <w:t xml:space="preserve">for </w:t>
      </w:r>
      <w:r w:rsidR="00E44033" w:rsidRPr="000B5DFC">
        <w:rPr>
          <w:rFonts w:ascii="Calibri" w:eastAsia="Calibri" w:hAnsi="Calibri" w:cs="Calibri"/>
          <w:sz w:val="22"/>
          <w:szCs w:val="22"/>
        </w:rPr>
        <w:t>t</w:t>
      </w:r>
      <w:r w:rsidR="0095705D" w:rsidRPr="000B5DFC">
        <w:rPr>
          <w:rFonts w:ascii="Calibri" w:eastAsia="Calibri" w:hAnsi="Calibri" w:cs="Calibri"/>
          <w:sz w:val="22"/>
          <w:szCs w:val="22"/>
        </w:rPr>
        <w:t xml:space="preserve">he </w:t>
      </w:r>
      <w:r w:rsidR="00214D27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Summary Information Cover Letter and</w:t>
      </w:r>
      <w:r w:rsidR="00255C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="00214D27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Narrative Proposal</w:t>
      </w:r>
      <w:r w:rsidR="007231C8" w:rsidRPr="000B5DFC">
        <w:rPr>
          <w:rFonts w:ascii="Calibri" w:eastAsia="Calibri" w:hAnsi="Calibri" w:cs="Calibri"/>
          <w:color w:val="000000" w:themeColor="text1"/>
          <w:sz w:val="22"/>
          <w:szCs w:val="22"/>
        </w:rPr>
        <w:t>. The optional Budget Table and Description resource is a separate downloadable spreadsheet document.</w:t>
      </w:r>
      <w:r w:rsidR="003E2F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All can be found on EPA’s webpage: </w:t>
      </w:r>
      <w:hyperlink r:id="rId9" w:history="1">
        <w:r w:rsidR="002E2554" w:rsidRPr="00375F25">
          <w:rPr>
            <w:rStyle w:val="Hyperlink"/>
            <w:rFonts w:ascii="Calibri" w:eastAsia="Calibri" w:hAnsi="Calibri" w:cs="Calibri"/>
            <w:sz w:val="22"/>
            <w:szCs w:val="22"/>
          </w:rPr>
          <w:t>https://www.epa.gov/infrastructure/solid-waste-infrastructure-recycling-grants-communities</w:t>
        </w:r>
      </w:hyperlink>
      <w:r w:rsidR="002E25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2580D87" w14:textId="6742CD5F" w:rsidR="000D3524" w:rsidRPr="00675CAB" w:rsidRDefault="00A96FCF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sz w:val="22"/>
          <w:szCs w:val="22"/>
        </w:rPr>
      </w:pPr>
      <w:r w:rsidRPr="00A96FCF">
        <w:rPr>
          <w:rFonts w:ascii="Calibri" w:eastAsia="Calibri" w:hAnsi="Calibri" w:cs="Calibri"/>
          <w:sz w:val="22"/>
          <w:szCs w:val="22"/>
        </w:rPr>
        <w:t xml:space="preserve">This is an </w:t>
      </w:r>
      <w:r w:rsidRPr="00A96FCF">
        <w:rPr>
          <w:rFonts w:ascii="Calibri" w:eastAsia="Calibri" w:hAnsi="Calibri" w:cs="Calibri"/>
          <w:b/>
          <w:bCs/>
          <w:i/>
          <w:iCs/>
          <w:sz w:val="22"/>
          <w:szCs w:val="22"/>
        </w:rPr>
        <w:t>optional</w:t>
      </w:r>
      <w:r w:rsidRPr="00A96FCF">
        <w:rPr>
          <w:rFonts w:ascii="Calibri" w:eastAsia="Calibri" w:hAnsi="Calibri" w:cs="Calibri"/>
          <w:sz w:val="22"/>
          <w:szCs w:val="22"/>
        </w:rPr>
        <w:t xml:space="preserve"> resource.</w:t>
      </w:r>
      <w:r w:rsidRPr="00A96FC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95705D" w:rsidRPr="00675CAB">
        <w:rPr>
          <w:rFonts w:ascii="Calibri" w:eastAsia="Calibri" w:hAnsi="Calibri" w:cs="Calibri"/>
          <w:sz w:val="22"/>
          <w:szCs w:val="22"/>
        </w:rPr>
        <w:t>Applicants that do not use th</w:t>
      </w:r>
      <w:r w:rsidR="00E44033" w:rsidRPr="00675CAB">
        <w:rPr>
          <w:rFonts w:ascii="Calibri" w:eastAsia="Calibri" w:hAnsi="Calibri" w:cs="Calibri"/>
          <w:sz w:val="22"/>
          <w:szCs w:val="22"/>
        </w:rPr>
        <w:t xml:space="preserve">is </w:t>
      </w:r>
      <w:r w:rsidR="000D3524" w:rsidRPr="00675CAB">
        <w:rPr>
          <w:rFonts w:ascii="Calibri" w:eastAsia="Calibri" w:hAnsi="Calibri" w:cs="Calibri"/>
          <w:sz w:val="22"/>
          <w:szCs w:val="22"/>
        </w:rPr>
        <w:t>resource</w:t>
      </w:r>
      <w:r w:rsidR="0095705D" w:rsidRPr="00675CAB">
        <w:rPr>
          <w:rFonts w:ascii="Calibri" w:eastAsia="Calibri" w:hAnsi="Calibri" w:cs="Calibri"/>
          <w:sz w:val="22"/>
          <w:szCs w:val="22"/>
        </w:rPr>
        <w:t xml:space="preserve"> will not be penalized.</w:t>
      </w:r>
      <w:r w:rsidR="28C4C82A" w:rsidRPr="00675CA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9061E5E" w14:textId="7AE49E64" w:rsidR="000D3524" w:rsidRPr="000B5DFC" w:rsidRDefault="28C4C82A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Italicized and bracketed text</w:t>
      </w:r>
      <w:r w:rsidR="00FF6A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[</w:t>
      </w:r>
      <w:r w:rsidR="00FF6A2F" w:rsidRPr="00FF6A2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Example</w:t>
      </w:r>
      <w:r w:rsidR="00FF6A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] </w:t>
      </w: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should be deleted before submission. </w:t>
      </w:r>
    </w:p>
    <w:p w14:paraId="6C9F75A5" w14:textId="570BC15E" w:rsidR="28C4C82A" w:rsidRPr="000B5DFC" w:rsidRDefault="006600CC" w:rsidP="00E77F2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  <w:sz w:val="22"/>
          <w:szCs w:val="22"/>
        </w:rPr>
      </w:pPr>
      <w:r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This page should be </w:t>
      </w:r>
      <w:r w:rsidR="002E021C" w:rsidRPr="000B5D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deleted before submission. </w:t>
      </w:r>
    </w:p>
    <w:p w14:paraId="2EBB394D" w14:textId="7B9C6CC6" w:rsidR="65F8BC6F" w:rsidRPr="00B61079" w:rsidRDefault="65F8BC6F" w:rsidP="00E77F29">
      <w:pPr>
        <w:tabs>
          <w:tab w:val="left" w:pos="360"/>
        </w:tabs>
        <w:spacing w:after="0" w:line="240" w:lineRule="auto"/>
        <w:ind w:right="240"/>
        <w:rPr>
          <w:rFonts w:ascii="Calibri" w:eastAsia="Calibri" w:hAnsi="Calibri" w:cs="Calibri"/>
          <w:b/>
          <w:bCs/>
        </w:rPr>
      </w:pPr>
    </w:p>
    <w:p w14:paraId="1C57F247" w14:textId="77777777" w:rsidR="00F34FAC" w:rsidRPr="00B61079" w:rsidRDefault="00F34FAC" w:rsidP="00E77F29">
      <w:pPr>
        <w:spacing w:after="0"/>
        <w:rPr>
          <w:rFonts w:ascii="Calibri" w:eastAsiaTheme="majorEastAsia" w:hAnsi="Calibri" w:cs="Calibri"/>
          <w:color w:val="0F4761" w:themeColor="accent1" w:themeShade="BF"/>
          <w:sz w:val="32"/>
          <w:szCs w:val="32"/>
          <w:u w:val="single"/>
        </w:rPr>
      </w:pPr>
      <w:r w:rsidRPr="00B61079">
        <w:rPr>
          <w:rFonts w:ascii="Calibri" w:hAnsi="Calibri" w:cs="Calibri"/>
          <w:u w:val="single"/>
        </w:rPr>
        <w:br w:type="page"/>
      </w:r>
    </w:p>
    <w:p w14:paraId="3F1A5BCA" w14:textId="378F4E6E" w:rsidR="1C4F7DAD" w:rsidRPr="00B61079" w:rsidRDefault="3843CC93" w:rsidP="00E77F29">
      <w:pPr>
        <w:pStyle w:val="Heading2"/>
        <w:keepNext w:val="0"/>
        <w:keepLines w:val="0"/>
        <w:tabs>
          <w:tab w:val="left" w:pos="1080"/>
        </w:tabs>
        <w:spacing w:before="0" w:after="0"/>
        <w:jc w:val="center"/>
        <w:rPr>
          <w:rFonts w:ascii="Calibri" w:hAnsi="Calibri" w:cs="Calibri"/>
          <w:u w:val="single"/>
        </w:rPr>
      </w:pPr>
      <w:r w:rsidRPr="00B61079">
        <w:rPr>
          <w:rFonts w:ascii="Calibri" w:hAnsi="Calibri" w:cs="Calibri"/>
          <w:u w:val="single"/>
        </w:rPr>
        <w:lastRenderedPageBreak/>
        <w:t xml:space="preserve">Summary Information Cover Letter </w:t>
      </w:r>
    </w:p>
    <w:p w14:paraId="6E73CAEE" w14:textId="755ECB55" w:rsidR="11D79D37" w:rsidRPr="00B61079" w:rsidRDefault="11D79D37" w:rsidP="00E77F29">
      <w:pPr>
        <w:tabs>
          <w:tab w:val="left" w:pos="1080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B61079">
        <w:rPr>
          <w:rFonts w:ascii="Calibri" w:hAnsi="Calibri" w:cs="Calibri"/>
          <w:b/>
          <w:bCs/>
          <w:sz w:val="22"/>
          <w:szCs w:val="22"/>
        </w:rPr>
        <w:t>ENVIRONMENTAL PROTECTION AGENCY (EPA)</w:t>
      </w:r>
      <w:r w:rsidRPr="00B61079">
        <w:rPr>
          <w:rFonts w:ascii="Calibri" w:hAnsi="Calibri" w:cs="Calibri"/>
          <w:sz w:val="22"/>
          <w:szCs w:val="22"/>
        </w:rPr>
        <w:br/>
      </w:r>
      <w:r w:rsidR="06BE0C33" w:rsidRPr="00B61079">
        <w:rPr>
          <w:rFonts w:ascii="Calibri" w:hAnsi="Calibri" w:cs="Calibri"/>
          <w:b/>
          <w:bCs/>
          <w:sz w:val="22"/>
          <w:szCs w:val="22"/>
        </w:rPr>
        <w:t>Solid Waste Infrastructure for Recycling</w:t>
      </w:r>
      <w:r w:rsidR="79DEBA16" w:rsidRPr="00B61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0577C">
        <w:rPr>
          <w:rFonts w:ascii="Calibri" w:hAnsi="Calibri" w:cs="Calibri"/>
          <w:b/>
          <w:bCs/>
          <w:sz w:val="22"/>
          <w:szCs w:val="22"/>
        </w:rPr>
        <w:t>(SWIFR) Grant</w:t>
      </w:r>
      <w:r w:rsidR="00E867BD">
        <w:rPr>
          <w:rFonts w:ascii="Calibri" w:hAnsi="Calibri" w:cs="Calibri"/>
          <w:b/>
          <w:bCs/>
          <w:sz w:val="22"/>
          <w:szCs w:val="22"/>
        </w:rPr>
        <w:t>s</w:t>
      </w:r>
      <w:r w:rsidR="00F0577C">
        <w:rPr>
          <w:rFonts w:ascii="Calibri" w:hAnsi="Calibri" w:cs="Calibri"/>
          <w:b/>
          <w:bCs/>
          <w:sz w:val="22"/>
          <w:szCs w:val="22"/>
        </w:rPr>
        <w:t xml:space="preserve"> for </w:t>
      </w:r>
      <w:r w:rsidR="00E867BD" w:rsidRPr="00E867BD">
        <w:rPr>
          <w:rFonts w:ascii="Calibri" w:hAnsi="Calibri" w:cs="Calibri"/>
          <w:b/>
          <w:bCs/>
          <w:sz w:val="22"/>
          <w:szCs w:val="22"/>
        </w:rPr>
        <w:t>Political Subdivisions of States and Territories</w:t>
      </w:r>
      <w:r w:rsidRPr="00E867BD">
        <w:rPr>
          <w:rFonts w:ascii="Calibri" w:hAnsi="Calibri" w:cs="Calibri"/>
          <w:sz w:val="22"/>
          <w:szCs w:val="22"/>
        </w:rPr>
        <w:br/>
      </w:r>
      <w:bookmarkStart w:id="0" w:name="_Hlk121256998"/>
      <w:r w:rsidR="009131B9" w:rsidRPr="00B61079">
        <w:rPr>
          <w:rFonts w:ascii="Calibri" w:hAnsi="Calibri" w:cs="Calibri"/>
          <w:b/>
          <w:bCs/>
          <w:sz w:val="22"/>
          <w:szCs w:val="22"/>
        </w:rPr>
        <w:t>EPA-I-OLEM-ORCR-24-0</w:t>
      </w:r>
      <w:bookmarkEnd w:id="0"/>
      <w:r w:rsidR="002E2554">
        <w:rPr>
          <w:rFonts w:ascii="Calibri" w:hAnsi="Calibri" w:cs="Calibri"/>
          <w:b/>
          <w:bCs/>
          <w:sz w:val="22"/>
          <w:szCs w:val="22"/>
        </w:rPr>
        <w:t>5</w:t>
      </w:r>
    </w:p>
    <w:p w14:paraId="76A35F85" w14:textId="73937A63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Project Title. </w:t>
      </w:r>
      <w:r w:rsidR="03EC5A32" w:rsidRPr="00B61079">
        <w:rPr>
          <w:rFonts w:ascii="Calibri" w:eastAsia="Calibri" w:hAnsi="Calibri" w:cs="Calibri"/>
          <w:i/>
          <w:iCs/>
          <w:sz w:val="22"/>
          <w:szCs w:val="22"/>
        </w:rPr>
        <w:t>[Project title]</w:t>
      </w:r>
    </w:p>
    <w:p w14:paraId="6E4B599E" w14:textId="1E822F26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Applicant Name. </w:t>
      </w:r>
      <w:r w:rsidR="7735DFE6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71128EC8" w:rsidRPr="00B61079">
        <w:rPr>
          <w:rFonts w:ascii="Calibri" w:eastAsia="Calibri" w:hAnsi="Calibri" w:cs="Calibri"/>
          <w:i/>
          <w:iCs/>
          <w:sz w:val="22"/>
          <w:szCs w:val="22"/>
        </w:rPr>
        <w:t>N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ame of </w:t>
      </w:r>
      <w:r w:rsidR="7413C1A8" w:rsidRPr="00B61079">
        <w:rPr>
          <w:rFonts w:ascii="Calibri" w:eastAsia="Calibri" w:hAnsi="Calibri" w:cs="Calibri"/>
          <w:i/>
          <w:iCs/>
          <w:sz w:val="22"/>
          <w:szCs w:val="22"/>
        </w:rPr>
        <w:t>organization</w:t>
      </w:r>
      <w:r w:rsidR="3C32C7BA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1ECF42F7" w14:textId="1FC8CFA3" w:rsidR="1C4F7DAD" w:rsidRPr="002E2554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Eligible Entity Type.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110DF8A0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Identify </w:t>
      </w:r>
      <w:r w:rsidR="5ABADAF9" w:rsidRPr="00B61079">
        <w:rPr>
          <w:rFonts w:ascii="Calibri" w:eastAsia="Calibri" w:hAnsi="Calibri" w:cs="Calibri"/>
          <w:i/>
          <w:iCs/>
          <w:sz w:val="22"/>
          <w:szCs w:val="22"/>
        </w:rPr>
        <w:t>the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organization type from Section III.A</w:t>
      </w:r>
      <w:r w:rsidR="00762684" w:rsidRPr="00B61079">
        <w:rPr>
          <w:rFonts w:ascii="Calibri" w:eastAsia="Calibri" w:hAnsi="Calibri" w:cs="Calibri"/>
          <w:i/>
          <w:iCs/>
          <w:sz w:val="22"/>
          <w:szCs w:val="22"/>
        </w:rPr>
        <w:t>: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Eligible Applicants.</w:t>
      </w:r>
      <w:r w:rsidR="78A6436A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465C5B2A" w14:textId="3C97521D" w:rsidR="002E2554" w:rsidRPr="00B61079" w:rsidRDefault="002E2554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Qualification for Program Track.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2E2554">
        <w:rPr>
          <w:rFonts w:ascii="Calibri" w:eastAsia="Calibri" w:hAnsi="Calibri" w:cs="Calibri"/>
          <w:i/>
          <w:iCs/>
          <w:sz w:val="22"/>
          <w:szCs w:val="22"/>
        </w:rPr>
        <w:t>[Indicate if your application qualifies for Track 1 or Track 2]</w:t>
      </w:r>
    </w:p>
    <w:p w14:paraId="455642B8" w14:textId="116C38EC" w:rsidR="1C4F7DAD" w:rsidRPr="00B61079" w:rsidRDefault="00000000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hyperlink r:id="rId10">
        <w:r w:rsidR="33C0AA92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Unique Entity Identification (</w:t>
        </w:r>
        <w:r w:rsidR="3843CC93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UEI</w:t>
        </w:r>
        <w:r w:rsidR="3D11C820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)</w:t>
        </w:r>
        <w:r w:rsidR="3843CC93" w:rsidRPr="00B61079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 xml:space="preserve"> Number.</w:t>
        </w:r>
      </w:hyperlink>
      <w:r w:rsidR="3843CC93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08D56E7A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3843CC93" w:rsidRPr="00B61079">
        <w:rPr>
          <w:rFonts w:ascii="Calibri" w:eastAsia="Calibri" w:hAnsi="Calibri" w:cs="Calibri"/>
          <w:i/>
          <w:iCs/>
          <w:sz w:val="22"/>
          <w:szCs w:val="22"/>
        </w:rPr>
        <w:t>UEI number.</w:t>
      </w:r>
      <w:r w:rsidR="7445CE91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451C8868" w14:textId="4641DD9A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Project Summar</w:t>
      </w:r>
      <w:r w:rsidR="62C2220D" w:rsidRPr="00B61079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465D78EC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Briefly describe </w:t>
      </w:r>
      <w:r w:rsidR="4CF6CCE4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your project in two to four 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sentences.</w:t>
      </w:r>
      <w:r w:rsidR="3D5E2202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14EAE1B8" w14:textId="7177B71F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Contact Information. </w:t>
      </w:r>
      <w:r w:rsidR="2E1B7DFD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Include name, title, address, email address, phone number of the lead applicant. </w:t>
      </w:r>
      <w:r w:rsidR="3BC29726" w:rsidRPr="00B61079">
        <w:rPr>
          <w:rFonts w:ascii="Calibri" w:eastAsia="Calibri" w:hAnsi="Calibri" w:cs="Calibri"/>
          <w:i/>
          <w:iCs/>
          <w:sz w:val="22"/>
          <w:szCs w:val="22"/>
        </w:rPr>
        <w:t>A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primary and an administrative contact</w:t>
      </w:r>
      <w:r w:rsidR="1BE5B947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can be listed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1EA1A193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</w:p>
    <w:p w14:paraId="3F1460CC" w14:textId="4132A0B9" w:rsidR="6E56202E" w:rsidRPr="00B61079" w:rsidRDefault="6E56202E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P</w:t>
      </w:r>
      <w:r w:rsidR="3A4A3C4B" w:rsidRPr="00B61079">
        <w:rPr>
          <w:rFonts w:ascii="Calibri" w:eastAsia="Calibri" w:hAnsi="Calibri" w:cs="Calibri"/>
          <w:b/>
          <w:bCs/>
          <w:sz w:val="22"/>
          <w:szCs w:val="22"/>
        </w:rPr>
        <w:t>roject Location.</w:t>
      </w:r>
      <w:r w:rsidR="3A4A3C4B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3A4A3C4B" w:rsidRPr="00B61079">
        <w:rPr>
          <w:rFonts w:ascii="Calibri" w:eastAsia="Calibri" w:hAnsi="Calibri" w:cs="Calibri"/>
          <w:i/>
          <w:iCs/>
          <w:sz w:val="22"/>
          <w:szCs w:val="22"/>
        </w:rPr>
        <w:t>[Location where the project will take place</w:t>
      </w:r>
      <w:r w:rsidR="00C162D4" w:rsidRPr="00B61079">
        <w:rPr>
          <w:rFonts w:ascii="Calibri" w:eastAsia="Calibri" w:hAnsi="Calibri" w:cs="Calibri"/>
          <w:i/>
          <w:iCs/>
          <w:sz w:val="22"/>
          <w:szCs w:val="22"/>
        </w:rPr>
        <w:t>. If project will occur in more than one location, indicate the city and state associated with the primary location.</w:t>
      </w:r>
      <w:r w:rsidR="3A4A3C4B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35019B22" w14:textId="6A78F82C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EPA Funding Requested. </w:t>
      </w:r>
      <w:r w:rsidR="0428EA26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Specify the dollar amount </w:t>
      </w:r>
      <w:r w:rsidR="310112F2" w:rsidRPr="00B61079">
        <w:rPr>
          <w:rFonts w:ascii="Calibri" w:eastAsia="Calibri" w:hAnsi="Calibri" w:cs="Calibri"/>
          <w:i/>
          <w:iCs/>
          <w:sz w:val="22"/>
          <w:szCs w:val="22"/>
        </w:rPr>
        <w:t>of funding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request</w:t>
      </w:r>
      <w:r w:rsidR="57BAF7F3" w:rsidRPr="00B61079">
        <w:rPr>
          <w:rFonts w:ascii="Calibri" w:eastAsia="Calibri" w:hAnsi="Calibri" w:cs="Calibri"/>
          <w:i/>
          <w:iCs/>
          <w:sz w:val="22"/>
          <w:szCs w:val="22"/>
        </w:rPr>
        <w:t>ed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from the EPA.</w:t>
      </w:r>
      <w:r w:rsidR="18D51B0F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  <w:r w:rsidRPr="00B61079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F67BA2C" w14:textId="6D00135D" w:rsidR="1C4F7DAD" w:rsidRPr="00B61079" w:rsidRDefault="3843CC93" w:rsidP="00E77F29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Project Period. </w:t>
      </w:r>
      <w:r w:rsidR="48D3D060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Provide estimated beginning and ending dates.</w:t>
      </w:r>
      <w:r w:rsidR="60298812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5C7B7E1C" w14:textId="74DDCF07" w:rsidR="1C4F7DAD" w:rsidRPr="00B61079" w:rsidRDefault="3843CC93" w:rsidP="002E2554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 xml:space="preserve">Program Objective Elements. </w:t>
      </w:r>
      <w:r w:rsidR="7AAB0421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State the mandatory program objective elements </w:t>
      </w:r>
      <w:r w:rsidR="5D0A36CE" w:rsidRPr="00B61079">
        <w:rPr>
          <w:rFonts w:ascii="Calibri" w:eastAsia="Calibri" w:hAnsi="Calibri" w:cs="Calibri"/>
          <w:i/>
          <w:iCs/>
          <w:sz w:val="22"/>
          <w:szCs w:val="22"/>
        </w:rPr>
        <w:t>addressed from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Section I.</w:t>
      </w:r>
      <w:r w:rsidR="002E2554">
        <w:rPr>
          <w:rFonts w:ascii="Calibri" w:eastAsia="Calibri" w:hAnsi="Calibri" w:cs="Calibri"/>
          <w:i/>
          <w:iCs/>
          <w:sz w:val="22"/>
          <w:szCs w:val="22"/>
        </w:rPr>
        <w:t>F</w:t>
      </w:r>
      <w:r w:rsidR="009B78A1" w:rsidRPr="00B61079">
        <w:rPr>
          <w:rFonts w:ascii="Calibri" w:eastAsia="Calibri" w:hAnsi="Calibri" w:cs="Calibri"/>
          <w:i/>
          <w:iCs/>
          <w:sz w:val="22"/>
          <w:szCs w:val="22"/>
        </w:rPr>
        <w:t>: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S</w:t>
      </w:r>
      <w:r w:rsidR="6147B8C2" w:rsidRPr="00B61079">
        <w:rPr>
          <w:rFonts w:ascii="Calibri" w:eastAsia="Calibri" w:hAnsi="Calibri" w:cs="Calibri"/>
          <w:i/>
          <w:iCs/>
          <w:sz w:val="22"/>
          <w:szCs w:val="22"/>
        </w:rPr>
        <w:t>cope of Work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42047476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76015AF7" w14:textId="79AE0F17" w:rsidR="002E2554" w:rsidRPr="002E2554" w:rsidRDefault="002E2554" w:rsidP="002E2554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2E255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Award of Grant from Previous Rounds of Funding. </w:t>
      </w:r>
      <w:r w:rsidRPr="002E255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[Applicants must attest that they do not have an open EPA SWIFR grant.]</w:t>
      </w:r>
    </w:p>
    <w:p w14:paraId="7BF15036" w14:textId="13E83B00" w:rsidR="1C4F7DAD" w:rsidRPr="00B61079" w:rsidRDefault="43ECB76D" w:rsidP="002E2554">
      <w:pPr>
        <w:pStyle w:val="Default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sz w:val="22"/>
          <w:szCs w:val="22"/>
        </w:rPr>
        <w:t>Cooperative Partners</w:t>
      </w:r>
      <w:r w:rsidR="3843CC93" w:rsidRPr="00B61079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3843CC93"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="27EEFF45" w:rsidRPr="00B61079">
        <w:rPr>
          <w:rFonts w:ascii="Calibri" w:eastAsia="Calibri" w:hAnsi="Calibri" w:cs="Calibri"/>
          <w:i/>
          <w:iCs/>
          <w:sz w:val="22"/>
          <w:szCs w:val="22"/>
        </w:rPr>
        <w:t>[</w:t>
      </w:r>
      <w:r w:rsidR="55F76B1C" w:rsidRPr="00B61079">
        <w:rPr>
          <w:rFonts w:ascii="Calibri" w:eastAsia="Calibri" w:hAnsi="Calibri" w:cs="Calibri"/>
          <w:i/>
          <w:iCs/>
          <w:sz w:val="22"/>
          <w:szCs w:val="22"/>
        </w:rPr>
        <w:t>Provide names and phone numbers of individuals and organizations that have agreed to participate in the implementation of the project, if any.</w:t>
      </w:r>
      <w:r w:rsidR="28E777BB" w:rsidRPr="00B61079">
        <w:rPr>
          <w:rFonts w:ascii="Calibri" w:eastAsia="Calibri" w:hAnsi="Calibri" w:cs="Calibri"/>
          <w:i/>
          <w:iCs/>
          <w:sz w:val="22"/>
          <w:szCs w:val="22"/>
        </w:rPr>
        <w:t>]</w:t>
      </w:r>
    </w:p>
    <w:p w14:paraId="66702F63" w14:textId="77777777" w:rsidR="00F34FAC" w:rsidRPr="00B61079" w:rsidRDefault="00F34FAC" w:rsidP="00E77F29">
      <w:pPr>
        <w:spacing w:after="0"/>
        <w:rPr>
          <w:rFonts w:ascii="Calibri" w:eastAsiaTheme="majorEastAsia" w:hAnsi="Calibri" w:cs="Calibri"/>
          <w:color w:val="0F4761" w:themeColor="accent1" w:themeShade="BF"/>
          <w:sz w:val="32"/>
          <w:szCs w:val="32"/>
          <w:u w:val="single"/>
        </w:rPr>
      </w:pPr>
      <w:r w:rsidRPr="00B61079">
        <w:rPr>
          <w:rFonts w:ascii="Calibri" w:hAnsi="Calibri" w:cs="Calibri"/>
          <w:u w:val="single"/>
        </w:rPr>
        <w:br w:type="page"/>
      </w:r>
    </w:p>
    <w:p w14:paraId="0C0AB22D" w14:textId="17BEBF5B" w:rsidR="1C4F7DAD" w:rsidRPr="00B61079" w:rsidRDefault="7EA933FF" w:rsidP="00E77F29">
      <w:pPr>
        <w:pStyle w:val="Heading2"/>
        <w:keepNext w:val="0"/>
        <w:keepLines w:val="0"/>
        <w:spacing w:before="0" w:after="0"/>
        <w:jc w:val="center"/>
        <w:rPr>
          <w:rFonts w:ascii="Calibri" w:hAnsi="Calibri" w:cs="Calibri"/>
          <w:sz w:val="28"/>
          <w:szCs w:val="28"/>
          <w:u w:val="single"/>
        </w:rPr>
      </w:pPr>
      <w:r w:rsidRPr="00B61079">
        <w:rPr>
          <w:rFonts w:ascii="Calibri" w:hAnsi="Calibri" w:cs="Calibri"/>
          <w:u w:val="single"/>
        </w:rPr>
        <w:lastRenderedPageBreak/>
        <w:t>Narrative Proposal</w:t>
      </w:r>
    </w:p>
    <w:p w14:paraId="6DA584F7" w14:textId="1CDC82FE" w:rsidR="1C4F7DAD" w:rsidRPr="00B61079" w:rsidRDefault="7EA933FF" w:rsidP="00E77F29">
      <w:pPr>
        <w:pStyle w:val="paragraph"/>
        <w:tabs>
          <w:tab w:val="left" w:pos="630"/>
        </w:tabs>
        <w:spacing w:beforeAutospacing="0" w:after="0" w:afterAutospacing="0"/>
        <w:jc w:val="both"/>
        <w:rPr>
          <w:rStyle w:val="eop"/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Fonts w:ascii="Calibri" w:hAnsi="Calibri" w:cs="Calibri"/>
          <w:i/>
          <w:iCs/>
          <w:sz w:val="22"/>
          <w:szCs w:val="22"/>
        </w:rPr>
        <w:t>[</w:t>
      </w:r>
      <w:r w:rsidR="00951A20" w:rsidRPr="00B61079">
        <w:rPr>
          <w:rFonts w:ascii="Calibri" w:hAnsi="Calibri" w:cs="Calibri"/>
          <w:i/>
          <w:iCs/>
          <w:sz w:val="22"/>
          <w:szCs w:val="22"/>
        </w:rPr>
        <w:t>The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Narrative Proposal should not exceed</w:t>
      </w:r>
      <w:r w:rsidR="06BDA5C6" w:rsidRPr="00B61079">
        <w:rPr>
          <w:rFonts w:ascii="Calibri" w:hAnsi="Calibri" w:cs="Calibri"/>
          <w:i/>
          <w:iCs/>
          <w:sz w:val="22"/>
          <w:szCs w:val="22"/>
        </w:rPr>
        <w:t xml:space="preserve"> 10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pages.</w:t>
      </w:r>
      <w:r w:rsidR="008B01C2" w:rsidRPr="00B61079">
        <w:rPr>
          <w:rFonts w:ascii="Calibri" w:hAnsi="Calibri" w:cs="Calibri"/>
          <w:i/>
          <w:iCs/>
          <w:sz w:val="22"/>
          <w:szCs w:val="22"/>
        </w:rPr>
        <w:t xml:space="preserve"> See Section</w:t>
      </w:r>
      <w:r w:rsidR="00B43E78" w:rsidRPr="00B61079">
        <w:rPr>
          <w:rFonts w:ascii="Calibri" w:hAnsi="Calibri" w:cs="Calibri"/>
          <w:i/>
          <w:iCs/>
          <w:sz w:val="22"/>
          <w:szCs w:val="22"/>
        </w:rPr>
        <w:t xml:space="preserve"> IV.E and Section V.A of the NOFO for</w:t>
      </w:r>
      <w:r w:rsidR="00682F9E" w:rsidRPr="00B61079">
        <w:rPr>
          <w:rFonts w:ascii="Calibri" w:hAnsi="Calibri" w:cs="Calibri"/>
          <w:i/>
          <w:iCs/>
          <w:sz w:val="22"/>
          <w:szCs w:val="22"/>
        </w:rPr>
        <w:t xml:space="preserve"> more details on each of the evaluation criteria.</w:t>
      </w:r>
      <w:r w:rsidRPr="00B61079">
        <w:rPr>
          <w:rFonts w:ascii="Calibri" w:hAnsi="Calibri" w:cs="Calibri"/>
          <w:i/>
          <w:iCs/>
          <w:sz w:val="22"/>
          <w:szCs w:val="22"/>
        </w:rPr>
        <w:t xml:space="preserve"> Applicants are encouraged to use subheadings under each criterion to aid the reviewers in effectively reviewing your application.]</w:t>
      </w:r>
      <w:r w:rsidR="3843CC93" w:rsidRPr="00B61079">
        <w:rPr>
          <w:rStyle w:val="eop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5ADC9851" w14:textId="77777777" w:rsidR="00760CFD" w:rsidRPr="00B61079" w:rsidRDefault="00760CFD" w:rsidP="00E77F29">
      <w:pPr>
        <w:pStyle w:val="paragraph"/>
        <w:tabs>
          <w:tab w:val="left" w:pos="630"/>
        </w:tabs>
        <w:spacing w:beforeAutospacing="0" w:after="0" w:afterAutospacing="0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7104ED71" w14:textId="390004AF" w:rsidR="1C4F7DAD" w:rsidRPr="00B61079" w:rsidRDefault="3843CC93" w:rsidP="00E77F2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#1: Project Summar</w:t>
      </w:r>
      <w:r w:rsidR="00A96FCF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y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and Approach.</w:t>
      </w: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7E54AD1A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r w:rsidR="002E2554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30</w:t>
      </w:r>
      <w:r w:rsidR="7E54AD1A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</w:p>
    <w:p w14:paraId="615B9942" w14:textId="77777777" w:rsidR="00760CFD" w:rsidRPr="00B61079" w:rsidRDefault="00760CFD" w:rsidP="00760CFD">
      <w:pPr>
        <w:pStyle w:val="ListParagraph"/>
        <w:spacing w:after="0" w:line="240" w:lineRule="auto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5F115590" w14:textId="77777777" w:rsidR="00760CFD" w:rsidRPr="00B61079" w:rsidRDefault="00217C0B" w:rsidP="0446124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A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clearly written description of the overall project</w:t>
      </w:r>
      <w:r w:rsidR="6FC04A88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24AD792" w14:textId="63661A71" w:rsidR="202D3443" w:rsidRPr="00B61079" w:rsidRDefault="202D3443" w:rsidP="00B61079">
      <w:pPr>
        <w:pStyle w:val="ListParagraph"/>
        <w:spacing w:after="0" w:line="240" w:lineRule="auto"/>
        <w:ind w:left="360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0B6561B4" w14:textId="77777777" w:rsidR="00760CFD" w:rsidRPr="00B61079" w:rsidRDefault="00760CFD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70DD5EF6" w14:textId="09C11E28" w:rsidR="00760CFD" w:rsidRPr="00B61079" w:rsidRDefault="00855741" w:rsidP="00B6107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Project 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meets the requirements in 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Section I.</w:t>
      </w:r>
      <w:r w:rsidR="002E2554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F</w:t>
      </w:r>
      <w:r w:rsidR="72D444AF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: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 Scope of Work</w:t>
      </w:r>
      <w:r w:rsidR="48B64D8F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552E50FF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52F8E9E" w14:textId="0475BAE5" w:rsidR="202D3443" w:rsidRPr="00B61079" w:rsidRDefault="202D3443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06F0F457" w14:textId="77777777" w:rsidR="00760CFD" w:rsidRPr="00B61079" w:rsidRDefault="00760CFD" w:rsidP="00B61079">
      <w:pPr>
        <w:pStyle w:val="ListParagraph"/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1BFE6A99" w14:textId="57E15BBC" w:rsidR="202D3443" w:rsidRPr="00B61079" w:rsidRDefault="009E7723" w:rsidP="00B6107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G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oals and objectives of the project and an effective, easily understood plan with well-reasoned steps and milestones to meet the stated objectives</w:t>
      </w:r>
      <w:r w:rsidR="002E255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, with a reasonable time schedule</w:t>
      </w:r>
      <w:r w:rsidR="202D3443" w:rsidRPr="00B61079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202D3443"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15382E8A" w14:textId="2FFE2422" w:rsidR="202D3443" w:rsidRPr="00B61079" w:rsidRDefault="202D3443" w:rsidP="00B61079">
      <w:pPr>
        <w:pStyle w:val="ListParagraph"/>
        <w:spacing w:after="0" w:line="240" w:lineRule="auto"/>
        <w:ind w:left="360"/>
        <w:contextualSpacing w:val="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[Applicant’s text goes here] </w:t>
      </w:r>
    </w:p>
    <w:p w14:paraId="58ABB6EE" w14:textId="77777777" w:rsidR="00760CFD" w:rsidRPr="00B61079" w:rsidRDefault="00760CFD" w:rsidP="00E77F29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176CD7B7" w14:textId="68E0A50A" w:rsidR="4FB766D5" w:rsidRPr="00B61079" w:rsidRDefault="4FB766D5" w:rsidP="00E77F29">
      <w:pPr>
        <w:spacing w:after="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#2: Impactful Approaches and Solutions.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48381AF4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25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</w:p>
    <w:p w14:paraId="5AA3BE1A" w14:textId="77777777" w:rsidR="00B61079" w:rsidRPr="00B61079" w:rsidRDefault="00B61079" w:rsidP="00B61079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04993C8B" w14:textId="13C15368" w:rsidR="3BC89704" w:rsidRPr="00B61079" w:rsidRDefault="00102C6A" w:rsidP="00B61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102C6A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Qualitatively describe how the proposed project will provide a meaningful impact</w:t>
      </w:r>
      <w:r w:rsidR="3BC89704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FB766D5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01EC5E1D" w14:textId="4806CF06" w:rsidR="4FB766D5" w:rsidRPr="00B61079" w:rsidRDefault="4FB766D5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="5D16755A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3E2EFE3E" w14:textId="77777777" w:rsidR="00B61079" w:rsidRPr="00B61079" w:rsidRDefault="00B61079" w:rsidP="00B61079">
      <w:pPr>
        <w:spacing w:after="0" w:line="240" w:lineRule="auto"/>
        <w:ind w:left="-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EF060C" w14:textId="52C7FC65" w:rsidR="5D16755A" w:rsidRPr="00B61079" w:rsidRDefault="00102C6A" w:rsidP="00B61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02C6A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Quantify the anticipated magnitude of both near-term and long-term impacts to waste management</w:t>
      </w:r>
      <w:r w:rsidR="6A6A6630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5D16755A" w:rsidRPr="00B6107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906B1FD" w14:textId="534FBB41" w:rsidR="5D16755A" w:rsidRPr="00B61079" w:rsidRDefault="5D16755A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06C2F289" w14:textId="77777777" w:rsidR="00B61079" w:rsidRDefault="00B61079" w:rsidP="00102C6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0D532828" w14:textId="01F2EC15" w:rsidR="00102C6A" w:rsidRPr="00B61079" w:rsidRDefault="00102C6A" w:rsidP="00102C6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3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: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Environmental Justice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.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4A383476" w14:textId="77777777" w:rsidR="00102C6A" w:rsidRPr="00B61079" w:rsidRDefault="00102C6A" w:rsidP="00102C6A">
      <w:pPr>
        <w:pStyle w:val="ListParagraph"/>
        <w:spacing w:after="0" w:line="240" w:lineRule="auto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</w:p>
    <w:p w14:paraId="694179F7" w14:textId="52C3BA02" w:rsidR="00102C6A" w:rsidRPr="00B61079" w:rsidRDefault="00102C6A" w:rsidP="00102C6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  <w:r w:rsidRPr="00102C6A">
        <w:rPr>
          <w:rFonts w:ascii="Calibri" w:eastAsia="Calibri" w:hAnsi="Calibri" w:cs="Calibri"/>
          <w:sz w:val="22"/>
          <w:szCs w:val="22"/>
          <w:u w:val="single"/>
        </w:rPr>
        <w:t>How the project benefits communities including those that have experienced a lack of resources or other impediments</w:t>
      </w:r>
      <w:r w:rsidRPr="00B61079"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FF0F68A" w14:textId="77777777" w:rsidR="00102C6A" w:rsidRDefault="00102C6A" w:rsidP="00102C6A">
      <w:pPr>
        <w:pStyle w:val="ListParagraph"/>
        <w:spacing w:after="0" w:line="240" w:lineRule="auto"/>
        <w:ind w:left="360" w:right="180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Pr="00B61079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9D31330" w14:textId="77777777" w:rsidR="001A78EA" w:rsidRPr="001A78EA" w:rsidRDefault="001A78EA" w:rsidP="001A78EA">
      <w:pPr>
        <w:spacing w:after="0" w:line="240" w:lineRule="auto"/>
        <w:ind w:right="180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</w:p>
    <w:p w14:paraId="273E3458" w14:textId="27021022" w:rsidR="001A78EA" w:rsidRPr="00B61079" w:rsidRDefault="001A78EA" w:rsidP="001A78E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  <w:r w:rsidRPr="001A78EA">
        <w:rPr>
          <w:rFonts w:ascii="Calibri" w:eastAsia="Calibri" w:hAnsi="Calibri" w:cs="Calibri"/>
          <w:sz w:val="22"/>
          <w:szCs w:val="22"/>
          <w:u w:val="single"/>
        </w:rPr>
        <w:t>How the project addresses engagement with local residents who will be affected by the project</w:t>
      </w:r>
      <w:r w:rsidRPr="00B61079"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186ACAE5" w14:textId="77777777" w:rsidR="001A78EA" w:rsidRPr="00B61079" w:rsidRDefault="001A78EA" w:rsidP="001A78EA">
      <w:pPr>
        <w:pStyle w:val="ListParagraph"/>
        <w:spacing w:after="0" w:line="240" w:lineRule="auto"/>
        <w:ind w:left="360" w:right="180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Pr="00B61079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EC6024C" w14:textId="77777777" w:rsidR="00102C6A" w:rsidRPr="00102C6A" w:rsidRDefault="00102C6A" w:rsidP="00102C6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63E4D9" w14:textId="77777777" w:rsidR="00102C6A" w:rsidRPr="00102C6A" w:rsidRDefault="00102C6A" w:rsidP="00102C6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0F3A5304" w14:textId="169B92EB" w:rsidR="1C4F7DAD" w:rsidRPr="00B61079" w:rsidRDefault="3843CC93" w:rsidP="00E77F29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00102C6A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4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: Measuring Environmental Results: </w:t>
      </w:r>
      <w:r w:rsidR="117117AD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Anticipated</w:t>
      </w:r>
      <w:r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Outputs and Outcomes.</w:t>
      </w:r>
      <w:r w:rsidR="2EDFFEC1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7945045B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  <w:r w:rsidR="2EDFFEC1" w:rsidRPr="00B6107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  <w:r w:rsidRPr="00B61079">
        <w:rPr>
          <w:rStyle w:val="normaltextrun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581F1BD1" w14:textId="77777777" w:rsidR="00B61079" w:rsidRPr="00B61079" w:rsidRDefault="00B61079" w:rsidP="00B61079">
      <w:pPr>
        <w:pStyle w:val="ListParagraph"/>
        <w:spacing w:after="0" w:line="240" w:lineRule="auto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</w:p>
    <w:p w14:paraId="228A0BBF" w14:textId="58DE5928" w:rsidR="2B0BD615" w:rsidRPr="00B61079" w:rsidRDefault="001A78EA" w:rsidP="001A78EA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</w:t>
      </w:r>
      <w:r w:rsidRPr="001A78EA">
        <w:rPr>
          <w:rFonts w:ascii="Calibri" w:eastAsia="Calibri" w:hAnsi="Calibri" w:cs="Calibri"/>
          <w:sz w:val="22"/>
          <w:szCs w:val="22"/>
          <w:u w:val="single"/>
        </w:rPr>
        <w:t xml:space="preserve">trategies for measuring and tracking the expected outputs and outcomes as defined in </w:t>
      </w:r>
      <w:r w:rsidRPr="001A78EA">
        <w:rPr>
          <w:rFonts w:ascii="Calibri" w:eastAsia="Calibri" w:hAnsi="Calibri" w:cs="Calibri"/>
          <w:i/>
          <w:iCs/>
          <w:sz w:val="22"/>
          <w:szCs w:val="22"/>
          <w:u w:val="single"/>
        </w:rPr>
        <w:t>Section I.J:</w:t>
      </w:r>
      <w:r w:rsidRPr="001A78EA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</w:t>
      </w:r>
      <w:r w:rsidRPr="001A78EA">
        <w:rPr>
          <w:rFonts w:ascii="Calibri" w:eastAsia="Calibri" w:hAnsi="Calibri" w:cs="Calibri"/>
          <w:i/>
          <w:sz w:val="22"/>
          <w:szCs w:val="22"/>
          <w:u w:val="single"/>
        </w:rPr>
        <w:t xml:space="preserve">Measuring and Reporting Environmental Results: Outputs and </w:t>
      </w:r>
      <w:r w:rsidRPr="001A78EA">
        <w:rPr>
          <w:rFonts w:ascii="Calibri" w:eastAsia="Calibri" w:hAnsi="Calibri" w:cs="Calibri"/>
          <w:i/>
          <w:iCs/>
          <w:sz w:val="22"/>
          <w:szCs w:val="22"/>
          <w:u w:val="single"/>
        </w:rPr>
        <w:t>Outcomes</w:t>
      </w:r>
      <w:r w:rsidR="00701C13" w:rsidRPr="00B61079"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194A0FB5" w14:textId="7DA5AB51" w:rsidR="00560E18" w:rsidRPr="00B61079" w:rsidRDefault="00560E18" w:rsidP="00B61079">
      <w:pPr>
        <w:pStyle w:val="ListParagraph"/>
        <w:spacing w:after="0" w:line="240" w:lineRule="auto"/>
        <w:ind w:left="360" w:right="180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  <w:r w:rsidRPr="00B61079"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9FD4EB9" w14:textId="77777777" w:rsidR="00B61079" w:rsidRPr="00B61079" w:rsidRDefault="00B61079" w:rsidP="00E77F29">
      <w:pPr>
        <w:pStyle w:val="ListParagraph"/>
        <w:spacing w:after="0" w:line="240" w:lineRule="auto"/>
        <w:ind w:right="180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</w:p>
    <w:p w14:paraId="7339BE89" w14:textId="16711777" w:rsidR="1C4F7DAD" w:rsidRPr="00B61079" w:rsidRDefault="3843CC93" w:rsidP="00E77F29">
      <w:pPr>
        <w:pStyle w:val="paragraph"/>
        <w:spacing w:beforeAutospacing="0" w:after="0" w:afterAutospacing="0" w:line="27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001A78E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5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: Programmatic Capability and Past Performance.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178D552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r w:rsidR="772DAD37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  <w:r w:rsidR="5178D552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</w:t>
      </w:r>
    </w:p>
    <w:p w14:paraId="05200360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6093182F" w14:textId="0D2867FF" w:rsidR="1C4F7DAD" w:rsidRPr="00B61079" w:rsidRDefault="64D6EAB3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</w:t>
      </w:r>
      <w:r w:rsidR="3843CC93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ast performance in successfully completing and managing assistance agreements</w:t>
      </w:r>
      <w:r w:rsidR="036A1821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859A982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728D590B" w14:textId="35C434DE" w:rsidR="1C4F7DAD" w:rsidRPr="00B61079" w:rsidRDefault="4859A982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5C63E053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68C4A655" w14:textId="382E1EE4" w:rsidR="1C4F7DAD" w:rsidRPr="00B61079" w:rsidRDefault="00563F37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History of meeting the reporting requirements</w:t>
      </w:r>
      <w:r w:rsidR="40AA5157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="40AA5157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3F4656A8" w14:textId="1670874A" w:rsidR="1C4F7DAD" w:rsidRPr="00B61079" w:rsidRDefault="40AA5157" w:rsidP="00B61079">
      <w:pPr>
        <w:pStyle w:val="ListParagraph"/>
        <w:spacing w:after="0" w:line="240" w:lineRule="auto"/>
        <w:ind w:left="360"/>
        <w:contextualSpacing w:val="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1F27F73A" w14:textId="77777777" w:rsidR="00B61079" w:rsidRPr="00B61079" w:rsidRDefault="00B61079" w:rsidP="00B61079">
      <w:pPr>
        <w:pStyle w:val="ListParagraph"/>
        <w:spacing w:after="0" w:line="240" w:lineRule="auto"/>
        <w:ind w:left="360"/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5AAE0F50" w14:textId="0418B9D8" w:rsidR="1C4F7DAD" w:rsidRPr="00B61079" w:rsidRDefault="1B79450D" w:rsidP="00B6107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Style w:val="eop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Staff expertise/qualifications</w:t>
      </w:r>
      <w:r w:rsidR="00AC4A37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(including organizational experience)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, staff knowledge, and resources or the ability to obtain them, to achieve the </w:t>
      </w:r>
      <w:r w:rsidR="00E41DCA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goals of the 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proposed project</w:t>
      </w:r>
      <w:r w:rsidR="00886B2B"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:</w:t>
      </w:r>
      <w:r w:rsidRPr="00B61079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 </w:t>
      </w:r>
      <w:r w:rsidR="7BEB1780"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01DC2D0D" w14:textId="7D797DB7" w:rsidR="1C4F7DAD" w:rsidRPr="00B61079" w:rsidRDefault="7BEB1780" w:rsidP="00B61079">
      <w:pPr>
        <w:pStyle w:val="ListParagraph"/>
        <w:spacing w:after="0" w:line="240" w:lineRule="auto"/>
        <w:ind w:left="360"/>
        <w:contextualSpacing w:val="0"/>
        <w:rPr>
          <w:rStyle w:val="eop"/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  <w:r w:rsidRPr="00B6107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[Applicant text goes here]</w:t>
      </w:r>
    </w:p>
    <w:p w14:paraId="21370F38" w14:textId="77777777" w:rsidR="00B61079" w:rsidRPr="00B61079" w:rsidRDefault="00B61079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17E163CC" w14:textId="20AD3A04" w:rsidR="1C4F7DAD" w:rsidRPr="00B61079" w:rsidRDefault="3843CC93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Evaluation Criterion #</w:t>
      </w:r>
      <w:r w:rsidR="39AFE2E1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5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. Budget and Expenditure of Awarded Grant Funds.</w:t>
      </w:r>
      <w:r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6F5BDA0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(1</w:t>
      </w:r>
      <w:r w:rsidR="33CA687D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0</w:t>
      </w:r>
      <w:r w:rsidR="56F5BDA0" w:rsidRPr="00B6107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points) </w:t>
      </w:r>
    </w:p>
    <w:p w14:paraId="61807840" w14:textId="77777777" w:rsidR="00B61079" w:rsidRPr="00B61079" w:rsidRDefault="00B61079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sz w:val="22"/>
          <w:szCs w:val="22"/>
          <w:u w:val="single"/>
        </w:rPr>
      </w:pPr>
    </w:p>
    <w:p w14:paraId="2503685D" w14:textId="5A9E9F7D" w:rsidR="337BDC73" w:rsidRPr="00B61079" w:rsidRDefault="1E14F72B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i/>
          <w:iCs/>
          <w:sz w:val="22"/>
          <w:szCs w:val="22"/>
        </w:rPr>
      </w:pPr>
      <w:r w:rsidRPr="00B61079">
        <w:rPr>
          <w:rFonts w:ascii="Calibri" w:eastAsia="Calibri" w:hAnsi="Calibri" w:cs="Calibri"/>
          <w:sz w:val="22"/>
          <w:szCs w:val="22"/>
          <w:u w:val="single"/>
        </w:rPr>
        <w:t>Please see Budget Table and Description</w:t>
      </w:r>
      <w:r w:rsidR="00A6793E">
        <w:rPr>
          <w:rFonts w:ascii="Calibri" w:eastAsia="Calibri" w:hAnsi="Calibri" w:cs="Calibri"/>
          <w:sz w:val="22"/>
          <w:szCs w:val="22"/>
          <w:u w:val="single"/>
        </w:rPr>
        <w:t xml:space="preserve"> for </w:t>
      </w:r>
      <w:r w:rsidR="00BF7589">
        <w:rPr>
          <w:rFonts w:ascii="Calibri" w:eastAsia="Calibri" w:hAnsi="Calibri" w:cs="Calibri"/>
          <w:sz w:val="22"/>
          <w:szCs w:val="22"/>
          <w:u w:val="single"/>
        </w:rPr>
        <w:t>the response to this criterion.</w:t>
      </w:r>
      <w:r w:rsidRPr="00B61079">
        <w:rPr>
          <w:rFonts w:ascii="Calibri" w:eastAsia="Calibri" w:hAnsi="Calibri" w:cs="Calibri"/>
          <w:sz w:val="22"/>
          <w:szCs w:val="22"/>
        </w:rPr>
        <w:t xml:space="preserve"> 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[Applicant’s text goes in the Budget Table and Description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>, which can</w:t>
      </w:r>
      <w:r w:rsidR="00D3667A">
        <w:rPr>
          <w:rFonts w:ascii="Calibri" w:eastAsia="Calibri" w:hAnsi="Calibri" w:cs="Calibri"/>
          <w:i/>
          <w:iCs/>
          <w:sz w:val="22"/>
          <w:szCs w:val="22"/>
        </w:rPr>
        <w:t xml:space="preserve"> either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be a spreadsheet (</w:t>
      </w:r>
      <w:r w:rsidR="00D3667A">
        <w:rPr>
          <w:rFonts w:ascii="Calibri" w:eastAsia="Calibri" w:hAnsi="Calibri" w:cs="Calibri"/>
          <w:i/>
          <w:iCs/>
          <w:sz w:val="22"/>
          <w:szCs w:val="22"/>
        </w:rPr>
        <w:t xml:space="preserve">with </w:t>
      </w:r>
      <w:r w:rsidR="00253CBC" w:rsidRPr="00B61079">
        <w:rPr>
          <w:rFonts w:ascii="Calibri" w:eastAsia="Calibri" w:hAnsi="Calibri" w:cs="Calibri"/>
          <w:i/>
          <w:iCs/>
          <w:sz w:val="22"/>
          <w:szCs w:val="22"/>
        </w:rPr>
        <w:t>no page limit) or up to 4 typed pages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20143F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D652FA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Applicants may use the optional budget table and description spreadsheet resource provided </w:t>
      </w:r>
      <w:r w:rsidR="00895E8B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on </w:t>
      </w:r>
      <w:hyperlink r:id="rId11" w:history="1">
        <w:r w:rsidR="00895E8B" w:rsidRPr="00B61079">
          <w:rPr>
            <w:rStyle w:val="Hyperlink"/>
            <w:rFonts w:ascii="Calibri" w:eastAsia="Calibri" w:hAnsi="Calibri" w:cs="Calibri"/>
            <w:i/>
            <w:iCs/>
            <w:sz w:val="22"/>
            <w:szCs w:val="22"/>
          </w:rPr>
          <w:t>EPA’s webpage</w:t>
        </w:r>
      </w:hyperlink>
      <w:r w:rsidR="006376FD"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B6107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20143F" w:rsidRPr="00B61079">
        <w:rPr>
          <w:rFonts w:ascii="Calibri" w:eastAsia="Calibri" w:hAnsi="Calibri" w:cs="Calibri"/>
          <w:i/>
          <w:iCs/>
          <w:sz w:val="22"/>
          <w:szCs w:val="22"/>
        </w:rPr>
        <w:t xml:space="preserve">Be sure to </w:t>
      </w:r>
      <w:r w:rsidR="00FF1EC2" w:rsidRPr="00B61079">
        <w:rPr>
          <w:rFonts w:ascii="Calibri" w:eastAsia="Calibri" w:hAnsi="Calibri" w:cs="Calibri"/>
          <w:i/>
          <w:iCs/>
          <w:sz w:val="22"/>
          <w:szCs w:val="22"/>
        </w:rPr>
        <w:t>address all subcriteria in Section V.A: Evaluation Criteria</w:t>
      </w:r>
      <w:r w:rsidRPr="00B61079">
        <w:rPr>
          <w:rFonts w:ascii="Calibri" w:eastAsia="Calibri" w:hAnsi="Calibri" w:cs="Calibri"/>
          <w:i/>
          <w:iCs/>
          <w:sz w:val="22"/>
          <w:szCs w:val="22"/>
        </w:rPr>
        <w:t>.</w:t>
      </w:r>
      <w:r w:rsidRPr="00B61079">
        <w:rPr>
          <w:rFonts w:ascii="Calibri" w:eastAsia="Calibri" w:hAnsi="Calibri" w:cs="Calibri"/>
          <w:sz w:val="22"/>
          <w:szCs w:val="22"/>
        </w:rPr>
        <w:t>]</w:t>
      </w:r>
    </w:p>
    <w:p w14:paraId="66FBE8C4" w14:textId="49300311" w:rsidR="337BDC73" w:rsidRPr="00B61079" w:rsidRDefault="337BDC73" w:rsidP="00E77F29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</w:p>
    <w:sectPr w:rsidR="337BDC73" w:rsidRPr="00B61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D0B0"/>
    <w:multiLevelType w:val="hybridMultilevel"/>
    <w:tmpl w:val="FF980EBE"/>
    <w:lvl w:ilvl="0" w:tplc="0292021E">
      <w:start w:val="1"/>
      <w:numFmt w:val="lowerLetter"/>
      <w:lvlText w:val="%1."/>
      <w:lvlJc w:val="left"/>
      <w:pPr>
        <w:ind w:left="720" w:hanging="360"/>
      </w:pPr>
    </w:lvl>
    <w:lvl w:ilvl="1" w:tplc="73702F24">
      <w:start w:val="1"/>
      <w:numFmt w:val="lowerLetter"/>
      <w:lvlText w:val="%2."/>
      <w:lvlJc w:val="left"/>
      <w:pPr>
        <w:ind w:left="1440" w:hanging="360"/>
      </w:pPr>
    </w:lvl>
    <w:lvl w:ilvl="2" w:tplc="08201ADA">
      <w:start w:val="1"/>
      <w:numFmt w:val="lowerRoman"/>
      <w:lvlText w:val="%3."/>
      <w:lvlJc w:val="right"/>
      <w:pPr>
        <w:ind w:left="2160" w:hanging="180"/>
      </w:pPr>
    </w:lvl>
    <w:lvl w:ilvl="3" w:tplc="9FE8FD1E">
      <w:start w:val="1"/>
      <w:numFmt w:val="decimal"/>
      <w:lvlText w:val="%4."/>
      <w:lvlJc w:val="left"/>
      <w:pPr>
        <w:ind w:left="2880" w:hanging="360"/>
      </w:pPr>
    </w:lvl>
    <w:lvl w:ilvl="4" w:tplc="1FF444CA">
      <w:start w:val="1"/>
      <w:numFmt w:val="lowerLetter"/>
      <w:lvlText w:val="%5."/>
      <w:lvlJc w:val="left"/>
      <w:pPr>
        <w:ind w:left="3600" w:hanging="360"/>
      </w:pPr>
    </w:lvl>
    <w:lvl w:ilvl="5" w:tplc="5244914A">
      <w:start w:val="1"/>
      <w:numFmt w:val="lowerRoman"/>
      <w:lvlText w:val="%6."/>
      <w:lvlJc w:val="right"/>
      <w:pPr>
        <w:ind w:left="4320" w:hanging="180"/>
      </w:pPr>
    </w:lvl>
    <w:lvl w:ilvl="6" w:tplc="6828639A">
      <w:start w:val="1"/>
      <w:numFmt w:val="decimal"/>
      <w:lvlText w:val="%7."/>
      <w:lvlJc w:val="left"/>
      <w:pPr>
        <w:ind w:left="5040" w:hanging="360"/>
      </w:pPr>
    </w:lvl>
    <w:lvl w:ilvl="7" w:tplc="9BFEDE26">
      <w:start w:val="1"/>
      <w:numFmt w:val="lowerLetter"/>
      <w:lvlText w:val="%8."/>
      <w:lvlJc w:val="left"/>
      <w:pPr>
        <w:ind w:left="5760" w:hanging="360"/>
      </w:pPr>
    </w:lvl>
    <w:lvl w:ilvl="8" w:tplc="F0CEB7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A797"/>
    <w:multiLevelType w:val="hybridMultilevel"/>
    <w:tmpl w:val="71625A68"/>
    <w:lvl w:ilvl="0" w:tplc="BC86D75C">
      <w:start w:val="1"/>
      <w:numFmt w:val="lowerRoman"/>
      <w:lvlText w:val="%1."/>
      <w:lvlJc w:val="left"/>
      <w:pPr>
        <w:ind w:left="360" w:hanging="360"/>
      </w:pPr>
      <w:rPr>
        <w:b w:val="0"/>
        <w:bCs w:val="0"/>
      </w:rPr>
    </w:lvl>
    <w:lvl w:ilvl="1" w:tplc="0088C7DA">
      <w:start w:val="1"/>
      <w:numFmt w:val="lowerLetter"/>
      <w:lvlText w:val="%2."/>
      <w:lvlJc w:val="left"/>
      <w:pPr>
        <w:ind w:left="1080" w:hanging="360"/>
      </w:pPr>
    </w:lvl>
    <w:lvl w:ilvl="2" w:tplc="74B4BEE2">
      <w:start w:val="1"/>
      <w:numFmt w:val="lowerRoman"/>
      <w:lvlText w:val="%3."/>
      <w:lvlJc w:val="right"/>
      <w:pPr>
        <w:ind w:left="1800" w:hanging="180"/>
      </w:pPr>
    </w:lvl>
    <w:lvl w:ilvl="3" w:tplc="9ED0FF22">
      <w:start w:val="1"/>
      <w:numFmt w:val="decimal"/>
      <w:lvlText w:val="%4."/>
      <w:lvlJc w:val="left"/>
      <w:pPr>
        <w:ind w:left="2520" w:hanging="360"/>
      </w:pPr>
    </w:lvl>
    <w:lvl w:ilvl="4" w:tplc="4394E6DE">
      <w:start w:val="1"/>
      <w:numFmt w:val="lowerLetter"/>
      <w:lvlText w:val="%5."/>
      <w:lvlJc w:val="left"/>
      <w:pPr>
        <w:ind w:left="3240" w:hanging="360"/>
      </w:pPr>
    </w:lvl>
    <w:lvl w:ilvl="5" w:tplc="78CA7634">
      <w:start w:val="1"/>
      <w:numFmt w:val="lowerRoman"/>
      <w:lvlText w:val="%6."/>
      <w:lvlJc w:val="right"/>
      <w:pPr>
        <w:ind w:left="3960" w:hanging="180"/>
      </w:pPr>
    </w:lvl>
    <w:lvl w:ilvl="6" w:tplc="06CC1FAE">
      <w:start w:val="1"/>
      <w:numFmt w:val="decimal"/>
      <w:lvlText w:val="%7."/>
      <w:lvlJc w:val="left"/>
      <w:pPr>
        <w:ind w:left="4680" w:hanging="360"/>
      </w:pPr>
    </w:lvl>
    <w:lvl w:ilvl="7" w:tplc="CE30C774">
      <w:start w:val="1"/>
      <w:numFmt w:val="lowerLetter"/>
      <w:lvlText w:val="%8."/>
      <w:lvlJc w:val="left"/>
      <w:pPr>
        <w:ind w:left="5400" w:hanging="360"/>
      </w:pPr>
    </w:lvl>
    <w:lvl w:ilvl="8" w:tplc="20129BC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59006"/>
    <w:multiLevelType w:val="hybridMultilevel"/>
    <w:tmpl w:val="CF70A6D2"/>
    <w:lvl w:ilvl="0" w:tplc="55CC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E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0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A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2E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3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DAC2"/>
    <w:multiLevelType w:val="hybridMultilevel"/>
    <w:tmpl w:val="CCC8B4B8"/>
    <w:lvl w:ilvl="0" w:tplc="846E16DC">
      <w:start w:val="1"/>
      <w:numFmt w:val="lowerLetter"/>
      <w:lvlText w:val="%1."/>
      <w:lvlJc w:val="left"/>
      <w:pPr>
        <w:ind w:left="1080" w:hanging="360"/>
      </w:pPr>
    </w:lvl>
    <w:lvl w:ilvl="1" w:tplc="52C01808">
      <w:start w:val="1"/>
      <w:numFmt w:val="lowerLetter"/>
      <w:lvlText w:val="%2."/>
      <w:lvlJc w:val="left"/>
      <w:pPr>
        <w:ind w:left="1800" w:hanging="360"/>
      </w:pPr>
    </w:lvl>
    <w:lvl w:ilvl="2" w:tplc="648A9FB6">
      <w:start w:val="1"/>
      <w:numFmt w:val="lowerRoman"/>
      <w:lvlText w:val="%3."/>
      <w:lvlJc w:val="right"/>
      <w:pPr>
        <w:ind w:left="2520" w:hanging="180"/>
      </w:pPr>
    </w:lvl>
    <w:lvl w:ilvl="3" w:tplc="AB1E2A82">
      <w:start w:val="1"/>
      <w:numFmt w:val="decimal"/>
      <w:lvlText w:val="%4."/>
      <w:lvlJc w:val="left"/>
      <w:pPr>
        <w:ind w:left="3240" w:hanging="360"/>
      </w:pPr>
    </w:lvl>
    <w:lvl w:ilvl="4" w:tplc="0BEA752E">
      <w:start w:val="1"/>
      <w:numFmt w:val="lowerLetter"/>
      <w:lvlText w:val="%5."/>
      <w:lvlJc w:val="left"/>
      <w:pPr>
        <w:ind w:left="3960" w:hanging="360"/>
      </w:pPr>
    </w:lvl>
    <w:lvl w:ilvl="5" w:tplc="E65A9270">
      <w:start w:val="1"/>
      <w:numFmt w:val="lowerRoman"/>
      <w:lvlText w:val="%6."/>
      <w:lvlJc w:val="right"/>
      <w:pPr>
        <w:ind w:left="4680" w:hanging="180"/>
      </w:pPr>
    </w:lvl>
    <w:lvl w:ilvl="6" w:tplc="502279DA">
      <w:start w:val="1"/>
      <w:numFmt w:val="decimal"/>
      <w:lvlText w:val="%7."/>
      <w:lvlJc w:val="left"/>
      <w:pPr>
        <w:ind w:left="5400" w:hanging="360"/>
      </w:pPr>
    </w:lvl>
    <w:lvl w:ilvl="7" w:tplc="0C8EFC56">
      <w:start w:val="1"/>
      <w:numFmt w:val="lowerLetter"/>
      <w:lvlText w:val="%8."/>
      <w:lvlJc w:val="left"/>
      <w:pPr>
        <w:ind w:left="6120" w:hanging="360"/>
      </w:pPr>
    </w:lvl>
    <w:lvl w:ilvl="8" w:tplc="F592A96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EB88C"/>
    <w:multiLevelType w:val="hybridMultilevel"/>
    <w:tmpl w:val="556A3110"/>
    <w:lvl w:ilvl="0" w:tplc="79F64AC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6E4D682">
      <w:start w:val="1"/>
      <w:numFmt w:val="lowerLetter"/>
      <w:lvlText w:val="%2."/>
      <w:lvlJc w:val="left"/>
      <w:pPr>
        <w:ind w:left="1440" w:hanging="360"/>
      </w:pPr>
    </w:lvl>
    <w:lvl w:ilvl="2" w:tplc="E6EECE6C">
      <w:start w:val="1"/>
      <w:numFmt w:val="lowerRoman"/>
      <w:lvlText w:val="%3."/>
      <w:lvlJc w:val="right"/>
      <w:pPr>
        <w:ind w:left="2160" w:hanging="180"/>
      </w:pPr>
    </w:lvl>
    <w:lvl w:ilvl="3" w:tplc="8D5A299A">
      <w:start w:val="1"/>
      <w:numFmt w:val="decimal"/>
      <w:lvlText w:val="%4."/>
      <w:lvlJc w:val="left"/>
      <w:pPr>
        <w:ind w:left="2880" w:hanging="360"/>
      </w:pPr>
    </w:lvl>
    <w:lvl w:ilvl="4" w:tplc="40348DEE">
      <w:start w:val="1"/>
      <w:numFmt w:val="lowerLetter"/>
      <w:lvlText w:val="%5."/>
      <w:lvlJc w:val="left"/>
      <w:pPr>
        <w:ind w:left="3600" w:hanging="360"/>
      </w:pPr>
    </w:lvl>
    <w:lvl w:ilvl="5" w:tplc="5A7EEA80">
      <w:start w:val="1"/>
      <w:numFmt w:val="lowerRoman"/>
      <w:lvlText w:val="%6."/>
      <w:lvlJc w:val="right"/>
      <w:pPr>
        <w:ind w:left="4320" w:hanging="180"/>
      </w:pPr>
    </w:lvl>
    <w:lvl w:ilvl="6" w:tplc="BD6C8394">
      <w:start w:val="1"/>
      <w:numFmt w:val="decimal"/>
      <w:lvlText w:val="%7."/>
      <w:lvlJc w:val="left"/>
      <w:pPr>
        <w:ind w:left="5040" w:hanging="360"/>
      </w:pPr>
    </w:lvl>
    <w:lvl w:ilvl="7" w:tplc="339E9692">
      <w:start w:val="1"/>
      <w:numFmt w:val="lowerLetter"/>
      <w:lvlText w:val="%8."/>
      <w:lvlJc w:val="left"/>
      <w:pPr>
        <w:ind w:left="5760" w:hanging="360"/>
      </w:pPr>
    </w:lvl>
    <w:lvl w:ilvl="8" w:tplc="D79AED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002C5"/>
    <w:multiLevelType w:val="hybridMultilevel"/>
    <w:tmpl w:val="556A311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0614F6"/>
    <w:multiLevelType w:val="hybridMultilevel"/>
    <w:tmpl w:val="8A36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48C4"/>
    <w:multiLevelType w:val="hybridMultilevel"/>
    <w:tmpl w:val="E6E43AFC"/>
    <w:lvl w:ilvl="0" w:tplc="5CFCC328">
      <w:start w:val="1"/>
      <w:numFmt w:val="lowerLetter"/>
      <w:lvlText w:val="%1."/>
      <w:lvlJc w:val="left"/>
      <w:pPr>
        <w:ind w:left="720" w:hanging="360"/>
      </w:pPr>
    </w:lvl>
    <w:lvl w:ilvl="1" w:tplc="8BE6992A">
      <w:start w:val="1"/>
      <w:numFmt w:val="lowerLetter"/>
      <w:lvlText w:val="%2."/>
      <w:lvlJc w:val="left"/>
      <w:pPr>
        <w:ind w:left="1440" w:hanging="360"/>
      </w:pPr>
    </w:lvl>
    <w:lvl w:ilvl="2" w:tplc="656ECB66">
      <w:start w:val="1"/>
      <w:numFmt w:val="lowerRoman"/>
      <w:lvlText w:val="%3."/>
      <w:lvlJc w:val="right"/>
      <w:pPr>
        <w:ind w:left="2160" w:hanging="180"/>
      </w:pPr>
    </w:lvl>
    <w:lvl w:ilvl="3" w:tplc="AEB4B52A">
      <w:start w:val="1"/>
      <w:numFmt w:val="decimal"/>
      <w:lvlText w:val="%4."/>
      <w:lvlJc w:val="left"/>
      <w:pPr>
        <w:ind w:left="2880" w:hanging="360"/>
      </w:pPr>
    </w:lvl>
    <w:lvl w:ilvl="4" w:tplc="86060500">
      <w:start w:val="1"/>
      <w:numFmt w:val="lowerLetter"/>
      <w:lvlText w:val="%5."/>
      <w:lvlJc w:val="left"/>
      <w:pPr>
        <w:ind w:left="3600" w:hanging="360"/>
      </w:pPr>
    </w:lvl>
    <w:lvl w:ilvl="5" w:tplc="4FB65764">
      <w:start w:val="1"/>
      <w:numFmt w:val="lowerRoman"/>
      <w:lvlText w:val="%6."/>
      <w:lvlJc w:val="right"/>
      <w:pPr>
        <w:ind w:left="4320" w:hanging="180"/>
      </w:pPr>
    </w:lvl>
    <w:lvl w:ilvl="6" w:tplc="F8488ED6">
      <w:start w:val="1"/>
      <w:numFmt w:val="decimal"/>
      <w:lvlText w:val="%7."/>
      <w:lvlJc w:val="left"/>
      <w:pPr>
        <w:ind w:left="5040" w:hanging="360"/>
      </w:pPr>
    </w:lvl>
    <w:lvl w:ilvl="7" w:tplc="4FD878CC">
      <w:start w:val="1"/>
      <w:numFmt w:val="lowerLetter"/>
      <w:lvlText w:val="%8."/>
      <w:lvlJc w:val="left"/>
      <w:pPr>
        <w:ind w:left="5760" w:hanging="360"/>
      </w:pPr>
    </w:lvl>
    <w:lvl w:ilvl="8" w:tplc="AF5CEF6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9315">
    <w:abstractNumId w:val="4"/>
  </w:num>
  <w:num w:numId="2" w16cid:durableId="1291782324">
    <w:abstractNumId w:val="2"/>
  </w:num>
  <w:num w:numId="3" w16cid:durableId="1599605118">
    <w:abstractNumId w:val="7"/>
  </w:num>
  <w:num w:numId="4" w16cid:durableId="331379383">
    <w:abstractNumId w:val="0"/>
  </w:num>
  <w:num w:numId="5" w16cid:durableId="229586038">
    <w:abstractNumId w:val="3"/>
  </w:num>
  <w:num w:numId="6" w16cid:durableId="1477725742">
    <w:abstractNumId w:val="1"/>
  </w:num>
  <w:num w:numId="7" w16cid:durableId="1020281976">
    <w:abstractNumId w:val="6"/>
  </w:num>
  <w:num w:numId="8" w16cid:durableId="214638366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510FEA"/>
    <w:rsid w:val="0000456C"/>
    <w:rsid w:val="000B4B91"/>
    <w:rsid w:val="000B5DFC"/>
    <w:rsid w:val="000C08E7"/>
    <w:rsid w:val="000C679B"/>
    <w:rsid w:val="000D3524"/>
    <w:rsid w:val="000E4EF8"/>
    <w:rsid w:val="00102C6A"/>
    <w:rsid w:val="001128CB"/>
    <w:rsid w:val="00134565"/>
    <w:rsid w:val="001A78EA"/>
    <w:rsid w:val="001F0412"/>
    <w:rsid w:val="0020143F"/>
    <w:rsid w:val="00206ACB"/>
    <w:rsid w:val="00214D27"/>
    <w:rsid w:val="00217C0B"/>
    <w:rsid w:val="0024080B"/>
    <w:rsid w:val="00253CBC"/>
    <w:rsid w:val="00255C8B"/>
    <w:rsid w:val="0027700C"/>
    <w:rsid w:val="002875E3"/>
    <w:rsid w:val="002889AE"/>
    <w:rsid w:val="002A6A7E"/>
    <w:rsid w:val="002B7AFF"/>
    <w:rsid w:val="002E021C"/>
    <w:rsid w:val="002E2554"/>
    <w:rsid w:val="002F4056"/>
    <w:rsid w:val="002F7B7A"/>
    <w:rsid w:val="00324A09"/>
    <w:rsid w:val="003366EF"/>
    <w:rsid w:val="00373376"/>
    <w:rsid w:val="00384A2F"/>
    <w:rsid w:val="0039454D"/>
    <w:rsid w:val="003A2866"/>
    <w:rsid w:val="003B6E27"/>
    <w:rsid w:val="003E07C1"/>
    <w:rsid w:val="003E14E8"/>
    <w:rsid w:val="003E2F89"/>
    <w:rsid w:val="004072F7"/>
    <w:rsid w:val="004115A8"/>
    <w:rsid w:val="00412350"/>
    <w:rsid w:val="00412A62"/>
    <w:rsid w:val="00477617"/>
    <w:rsid w:val="00497362"/>
    <w:rsid w:val="004A46CD"/>
    <w:rsid w:val="004C2BE2"/>
    <w:rsid w:val="00521CC3"/>
    <w:rsid w:val="00526313"/>
    <w:rsid w:val="005367E5"/>
    <w:rsid w:val="00560E18"/>
    <w:rsid w:val="00563F37"/>
    <w:rsid w:val="0056573B"/>
    <w:rsid w:val="005741F2"/>
    <w:rsid w:val="00584F28"/>
    <w:rsid w:val="006010C6"/>
    <w:rsid w:val="006109B8"/>
    <w:rsid w:val="00620FCA"/>
    <w:rsid w:val="00631D6E"/>
    <w:rsid w:val="006376FD"/>
    <w:rsid w:val="00644A3F"/>
    <w:rsid w:val="006600CC"/>
    <w:rsid w:val="00675CAB"/>
    <w:rsid w:val="00682F9E"/>
    <w:rsid w:val="006C7535"/>
    <w:rsid w:val="006D79BB"/>
    <w:rsid w:val="006E416C"/>
    <w:rsid w:val="00701C13"/>
    <w:rsid w:val="007231C8"/>
    <w:rsid w:val="00760CFD"/>
    <w:rsid w:val="00762684"/>
    <w:rsid w:val="00763896"/>
    <w:rsid w:val="007B568D"/>
    <w:rsid w:val="008007E2"/>
    <w:rsid w:val="008034C5"/>
    <w:rsid w:val="00810B20"/>
    <w:rsid w:val="00827E62"/>
    <w:rsid w:val="00836EEA"/>
    <w:rsid w:val="00842AFB"/>
    <w:rsid w:val="00855741"/>
    <w:rsid w:val="0086F427"/>
    <w:rsid w:val="00886B2B"/>
    <w:rsid w:val="00895E8B"/>
    <w:rsid w:val="008B01C2"/>
    <w:rsid w:val="008C7AF5"/>
    <w:rsid w:val="008E7DE8"/>
    <w:rsid w:val="009131B9"/>
    <w:rsid w:val="00951A20"/>
    <w:rsid w:val="00953D8E"/>
    <w:rsid w:val="0095705D"/>
    <w:rsid w:val="009B78A1"/>
    <w:rsid w:val="009E7723"/>
    <w:rsid w:val="009F5424"/>
    <w:rsid w:val="00A06EA3"/>
    <w:rsid w:val="00A32ACE"/>
    <w:rsid w:val="00A45125"/>
    <w:rsid w:val="00A51145"/>
    <w:rsid w:val="00A5278D"/>
    <w:rsid w:val="00A55462"/>
    <w:rsid w:val="00A6793E"/>
    <w:rsid w:val="00A71B85"/>
    <w:rsid w:val="00A904F8"/>
    <w:rsid w:val="00A96FCF"/>
    <w:rsid w:val="00AB2C01"/>
    <w:rsid w:val="00AB5814"/>
    <w:rsid w:val="00AC4A37"/>
    <w:rsid w:val="00B05035"/>
    <w:rsid w:val="00B12AE8"/>
    <w:rsid w:val="00B21928"/>
    <w:rsid w:val="00B25744"/>
    <w:rsid w:val="00B27E33"/>
    <w:rsid w:val="00B43E78"/>
    <w:rsid w:val="00B53D7F"/>
    <w:rsid w:val="00B61079"/>
    <w:rsid w:val="00B667C2"/>
    <w:rsid w:val="00B7280D"/>
    <w:rsid w:val="00B91DD2"/>
    <w:rsid w:val="00B92800"/>
    <w:rsid w:val="00BA0227"/>
    <w:rsid w:val="00BA55CE"/>
    <w:rsid w:val="00BB58D6"/>
    <w:rsid w:val="00BD1C24"/>
    <w:rsid w:val="00BF7589"/>
    <w:rsid w:val="00C00A57"/>
    <w:rsid w:val="00C1223C"/>
    <w:rsid w:val="00C162D4"/>
    <w:rsid w:val="00C4714D"/>
    <w:rsid w:val="00C7596D"/>
    <w:rsid w:val="00C77B06"/>
    <w:rsid w:val="00CB5517"/>
    <w:rsid w:val="00D32F90"/>
    <w:rsid w:val="00D3667A"/>
    <w:rsid w:val="00D64B65"/>
    <w:rsid w:val="00D652FA"/>
    <w:rsid w:val="00D979D2"/>
    <w:rsid w:val="00DD1149"/>
    <w:rsid w:val="00DF6AD3"/>
    <w:rsid w:val="00DF7A99"/>
    <w:rsid w:val="00DF7D98"/>
    <w:rsid w:val="00E13F2F"/>
    <w:rsid w:val="00E2001B"/>
    <w:rsid w:val="00E204C2"/>
    <w:rsid w:val="00E41DCA"/>
    <w:rsid w:val="00E44033"/>
    <w:rsid w:val="00E651D8"/>
    <w:rsid w:val="00E77F29"/>
    <w:rsid w:val="00E867BD"/>
    <w:rsid w:val="00EA7402"/>
    <w:rsid w:val="00EB1181"/>
    <w:rsid w:val="00EC0822"/>
    <w:rsid w:val="00EC526A"/>
    <w:rsid w:val="00F0577C"/>
    <w:rsid w:val="00F11E1C"/>
    <w:rsid w:val="00F34FAC"/>
    <w:rsid w:val="00F51790"/>
    <w:rsid w:val="00F70DDF"/>
    <w:rsid w:val="00F73836"/>
    <w:rsid w:val="00F90E94"/>
    <w:rsid w:val="00FB5863"/>
    <w:rsid w:val="00FD72EE"/>
    <w:rsid w:val="00FF1EC2"/>
    <w:rsid w:val="00FF6721"/>
    <w:rsid w:val="00FF6A2F"/>
    <w:rsid w:val="01367F39"/>
    <w:rsid w:val="014BBFE1"/>
    <w:rsid w:val="01C398FC"/>
    <w:rsid w:val="02017CE8"/>
    <w:rsid w:val="020A729E"/>
    <w:rsid w:val="029973EE"/>
    <w:rsid w:val="02C04F99"/>
    <w:rsid w:val="036A1821"/>
    <w:rsid w:val="03EC5A32"/>
    <w:rsid w:val="03F9D993"/>
    <w:rsid w:val="0428EA26"/>
    <w:rsid w:val="04461249"/>
    <w:rsid w:val="055A7CC3"/>
    <w:rsid w:val="0577ED6F"/>
    <w:rsid w:val="05CB4A73"/>
    <w:rsid w:val="0622B1B3"/>
    <w:rsid w:val="06BDA5C6"/>
    <w:rsid w:val="06BE0C33"/>
    <w:rsid w:val="06CE1038"/>
    <w:rsid w:val="0730E723"/>
    <w:rsid w:val="0796355B"/>
    <w:rsid w:val="08015ED1"/>
    <w:rsid w:val="0816D445"/>
    <w:rsid w:val="083C9980"/>
    <w:rsid w:val="08D56E7A"/>
    <w:rsid w:val="09544F7F"/>
    <w:rsid w:val="09572296"/>
    <w:rsid w:val="09674250"/>
    <w:rsid w:val="09A8CEB6"/>
    <w:rsid w:val="09CF45A4"/>
    <w:rsid w:val="09F69E01"/>
    <w:rsid w:val="0AA2AFCB"/>
    <w:rsid w:val="0B2CF676"/>
    <w:rsid w:val="0C4119BE"/>
    <w:rsid w:val="0C51124B"/>
    <w:rsid w:val="0C532427"/>
    <w:rsid w:val="0C556FBE"/>
    <w:rsid w:val="0CF5147E"/>
    <w:rsid w:val="0D21FFF2"/>
    <w:rsid w:val="0D389F7F"/>
    <w:rsid w:val="0D9D9F29"/>
    <w:rsid w:val="0DC3D83A"/>
    <w:rsid w:val="0ED90BC2"/>
    <w:rsid w:val="0F4858AA"/>
    <w:rsid w:val="0FE4B3AD"/>
    <w:rsid w:val="1046B936"/>
    <w:rsid w:val="1072A6E6"/>
    <w:rsid w:val="110B596A"/>
    <w:rsid w:val="110DF8A0"/>
    <w:rsid w:val="116B8378"/>
    <w:rsid w:val="117117AD"/>
    <w:rsid w:val="11B3A6DA"/>
    <w:rsid w:val="11D79D37"/>
    <w:rsid w:val="122BFC40"/>
    <w:rsid w:val="1256CD94"/>
    <w:rsid w:val="12A13578"/>
    <w:rsid w:val="12FE9FD3"/>
    <w:rsid w:val="130E794A"/>
    <w:rsid w:val="133C53B4"/>
    <w:rsid w:val="1392FC50"/>
    <w:rsid w:val="141D507F"/>
    <w:rsid w:val="15032358"/>
    <w:rsid w:val="16E27509"/>
    <w:rsid w:val="16E402C0"/>
    <w:rsid w:val="16F92E61"/>
    <w:rsid w:val="171F2963"/>
    <w:rsid w:val="17A36832"/>
    <w:rsid w:val="1829D51D"/>
    <w:rsid w:val="184EE9E8"/>
    <w:rsid w:val="18D51B0F"/>
    <w:rsid w:val="1B0ABF64"/>
    <w:rsid w:val="1B79450D"/>
    <w:rsid w:val="1B89B497"/>
    <w:rsid w:val="1B9B82A6"/>
    <w:rsid w:val="1BE5B947"/>
    <w:rsid w:val="1C1C2E6F"/>
    <w:rsid w:val="1C4F7DAD"/>
    <w:rsid w:val="1CD79B72"/>
    <w:rsid w:val="1D0668BB"/>
    <w:rsid w:val="1DE09FA7"/>
    <w:rsid w:val="1E14F72B"/>
    <w:rsid w:val="1EA1A193"/>
    <w:rsid w:val="1ED11D8C"/>
    <w:rsid w:val="1F1A3499"/>
    <w:rsid w:val="202D3443"/>
    <w:rsid w:val="20368143"/>
    <w:rsid w:val="203A2A42"/>
    <w:rsid w:val="20C2BC8D"/>
    <w:rsid w:val="20D43E1C"/>
    <w:rsid w:val="20F4311A"/>
    <w:rsid w:val="211135F3"/>
    <w:rsid w:val="2170E04B"/>
    <w:rsid w:val="21CA94DC"/>
    <w:rsid w:val="220646F4"/>
    <w:rsid w:val="2299B27B"/>
    <w:rsid w:val="22A53581"/>
    <w:rsid w:val="2341AC31"/>
    <w:rsid w:val="23B48D59"/>
    <w:rsid w:val="23C6C558"/>
    <w:rsid w:val="24FA0C35"/>
    <w:rsid w:val="2509C293"/>
    <w:rsid w:val="2587C9C0"/>
    <w:rsid w:val="25F7BE31"/>
    <w:rsid w:val="26326122"/>
    <w:rsid w:val="268FC11E"/>
    <w:rsid w:val="27AE42EE"/>
    <w:rsid w:val="27EEFF45"/>
    <w:rsid w:val="281A7CC0"/>
    <w:rsid w:val="28C4C82A"/>
    <w:rsid w:val="28E777BB"/>
    <w:rsid w:val="2931B6AF"/>
    <w:rsid w:val="2A0B141D"/>
    <w:rsid w:val="2A691B9F"/>
    <w:rsid w:val="2A7FA150"/>
    <w:rsid w:val="2B0BD615"/>
    <w:rsid w:val="2B2E5432"/>
    <w:rsid w:val="2B5A5838"/>
    <w:rsid w:val="2B7BB961"/>
    <w:rsid w:val="2C1480CA"/>
    <w:rsid w:val="2C9B3FB7"/>
    <w:rsid w:val="2CC51D94"/>
    <w:rsid w:val="2D561FCE"/>
    <w:rsid w:val="2DA1E3A3"/>
    <w:rsid w:val="2E1B7DFD"/>
    <w:rsid w:val="2E3CA041"/>
    <w:rsid w:val="2E7B8719"/>
    <w:rsid w:val="2EDFFEC1"/>
    <w:rsid w:val="3001B93C"/>
    <w:rsid w:val="30043A74"/>
    <w:rsid w:val="3052C18B"/>
    <w:rsid w:val="305C7337"/>
    <w:rsid w:val="307B6BE5"/>
    <w:rsid w:val="30C67666"/>
    <w:rsid w:val="310112F2"/>
    <w:rsid w:val="310CA001"/>
    <w:rsid w:val="31399D42"/>
    <w:rsid w:val="315F6360"/>
    <w:rsid w:val="3183D4F9"/>
    <w:rsid w:val="31A0EA0F"/>
    <w:rsid w:val="31BC018C"/>
    <w:rsid w:val="31D74883"/>
    <w:rsid w:val="32722F82"/>
    <w:rsid w:val="3287E5D5"/>
    <w:rsid w:val="3374266A"/>
    <w:rsid w:val="337BDC73"/>
    <w:rsid w:val="338FC86B"/>
    <w:rsid w:val="33A5A190"/>
    <w:rsid w:val="33C0AA92"/>
    <w:rsid w:val="33CA687D"/>
    <w:rsid w:val="33D2F61D"/>
    <w:rsid w:val="3458E07C"/>
    <w:rsid w:val="34725DBF"/>
    <w:rsid w:val="34BAB07B"/>
    <w:rsid w:val="3539F668"/>
    <w:rsid w:val="356333FE"/>
    <w:rsid w:val="35C6F26A"/>
    <w:rsid w:val="35DC29F8"/>
    <w:rsid w:val="35ECC775"/>
    <w:rsid w:val="364B1566"/>
    <w:rsid w:val="3682A426"/>
    <w:rsid w:val="36DFF6E7"/>
    <w:rsid w:val="3843CC93"/>
    <w:rsid w:val="389F55F2"/>
    <w:rsid w:val="38CCE48B"/>
    <w:rsid w:val="38F5DC0A"/>
    <w:rsid w:val="3963EEAD"/>
    <w:rsid w:val="39AFE2E1"/>
    <w:rsid w:val="39D0FF0A"/>
    <w:rsid w:val="39F1839C"/>
    <w:rsid w:val="3A4A3C4B"/>
    <w:rsid w:val="3A6F4FDB"/>
    <w:rsid w:val="3AE7EDE5"/>
    <w:rsid w:val="3B268D0E"/>
    <w:rsid w:val="3BC29726"/>
    <w:rsid w:val="3BC89704"/>
    <w:rsid w:val="3C32C7BA"/>
    <w:rsid w:val="3D0E890C"/>
    <w:rsid w:val="3D118A29"/>
    <w:rsid w:val="3D11C820"/>
    <w:rsid w:val="3D47E84D"/>
    <w:rsid w:val="3D5E2202"/>
    <w:rsid w:val="3E7BDCA2"/>
    <w:rsid w:val="3EB88592"/>
    <w:rsid w:val="3EC23935"/>
    <w:rsid w:val="409A0387"/>
    <w:rsid w:val="40AA5157"/>
    <w:rsid w:val="414D927C"/>
    <w:rsid w:val="4203C722"/>
    <w:rsid w:val="42047476"/>
    <w:rsid w:val="421FA128"/>
    <w:rsid w:val="4289E97A"/>
    <w:rsid w:val="42ACE1FA"/>
    <w:rsid w:val="43035C93"/>
    <w:rsid w:val="4306D6D5"/>
    <w:rsid w:val="43869CDB"/>
    <w:rsid w:val="43ECB76D"/>
    <w:rsid w:val="4408D9F0"/>
    <w:rsid w:val="448E0AC1"/>
    <w:rsid w:val="45220727"/>
    <w:rsid w:val="45C32168"/>
    <w:rsid w:val="45E02EE2"/>
    <w:rsid w:val="45F05D89"/>
    <w:rsid w:val="465D78EC"/>
    <w:rsid w:val="467B5A64"/>
    <w:rsid w:val="47338FF5"/>
    <w:rsid w:val="48381AF4"/>
    <w:rsid w:val="4859A982"/>
    <w:rsid w:val="48B64D8F"/>
    <w:rsid w:val="48D3D060"/>
    <w:rsid w:val="48EB1D78"/>
    <w:rsid w:val="49A810A3"/>
    <w:rsid w:val="4A7B8251"/>
    <w:rsid w:val="4AFE2201"/>
    <w:rsid w:val="4BEFE022"/>
    <w:rsid w:val="4C1C3F95"/>
    <w:rsid w:val="4C7E3520"/>
    <w:rsid w:val="4CF6CCE4"/>
    <w:rsid w:val="4D510FEA"/>
    <w:rsid w:val="4E96CD9E"/>
    <w:rsid w:val="4EEC85A9"/>
    <w:rsid w:val="4FB766D5"/>
    <w:rsid w:val="4FDD3A47"/>
    <w:rsid w:val="501CCC7A"/>
    <w:rsid w:val="5075044C"/>
    <w:rsid w:val="5125D154"/>
    <w:rsid w:val="513258EB"/>
    <w:rsid w:val="51392DA7"/>
    <w:rsid w:val="5178D552"/>
    <w:rsid w:val="51F09E42"/>
    <w:rsid w:val="527065F8"/>
    <w:rsid w:val="52762F9C"/>
    <w:rsid w:val="53806B87"/>
    <w:rsid w:val="5408B88D"/>
    <w:rsid w:val="54DA75D3"/>
    <w:rsid w:val="552E50FF"/>
    <w:rsid w:val="554507F3"/>
    <w:rsid w:val="55761B83"/>
    <w:rsid w:val="55990CAA"/>
    <w:rsid w:val="55F76B1C"/>
    <w:rsid w:val="5695A98A"/>
    <w:rsid w:val="56C7E0A3"/>
    <w:rsid w:val="56E8E45E"/>
    <w:rsid w:val="56F5BDA0"/>
    <w:rsid w:val="576B8A2C"/>
    <w:rsid w:val="578245E9"/>
    <w:rsid w:val="5793A36F"/>
    <w:rsid w:val="57BAF7F3"/>
    <w:rsid w:val="5815952F"/>
    <w:rsid w:val="585D0232"/>
    <w:rsid w:val="597EC149"/>
    <w:rsid w:val="59BB1C78"/>
    <w:rsid w:val="5ABADAF9"/>
    <w:rsid w:val="5B2F35BD"/>
    <w:rsid w:val="5CCB7EA6"/>
    <w:rsid w:val="5D0A36CE"/>
    <w:rsid w:val="5D16755A"/>
    <w:rsid w:val="5D2C20B3"/>
    <w:rsid w:val="5F2FF045"/>
    <w:rsid w:val="5F787187"/>
    <w:rsid w:val="5F7E8BCF"/>
    <w:rsid w:val="60298812"/>
    <w:rsid w:val="60E00D6A"/>
    <w:rsid w:val="6117D2EB"/>
    <w:rsid w:val="6147B8C2"/>
    <w:rsid w:val="627D76E1"/>
    <w:rsid w:val="62A70125"/>
    <w:rsid w:val="62C2220D"/>
    <w:rsid w:val="62DC3177"/>
    <w:rsid w:val="62DD20F9"/>
    <w:rsid w:val="632A95C7"/>
    <w:rsid w:val="63379EDF"/>
    <w:rsid w:val="63388A26"/>
    <w:rsid w:val="63E73730"/>
    <w:rsid w:val="64D6EAB3"/>
    <w:rsid w:val="65317AC1"/>
    <w:rsid w:val="6532AAC9"/>
    <w:rsid w:val="65F8BC6F"/>
    <w:rsid w:val="6617EC3B"/>
    <w:rsid w:val="664912AE"/>
    <w:rsid w:val="66639DD4"/>
    <w:rsid w:val="66C81CB9"/>
    <w:rsid w:val="66CEA4C7"/>
    <w:rsid w:val="670F5454"/>
    <w:rsid w:val="67E72377"/>
    <w:rsid w:val="696C2623"/>
    <w:rsid w:val="697FA6ED"/>
    <w:rsid w:val="6A6A6630"/>
    <w:rsid w:val="6A7EF8FC"/>
    <w:rsid w:val="6A9E03DC"/>
    <w:rsid w:val="6AA40E51"/>
    <w:rsid w:val="6B5EBEA5"/>
    <w:rsid w:val="6BC8C04A"/>
    <w:rsid w:val="6BE8753A"/>
    <w:rsid w:val="6BF1CF2B"/>
    <w:rsid w:val="6C166250"/>
    <w:rsid w:val="6CF99119"/>
    <w:rsid w:val="6DBC1FB8"/>
    <w:rsid w:val="6DE94E5B"/>
    <w:rsid w:val="6E56202E"/>
    <w:rsid w:val="6FC04A88"/>
    <w:rsid w:val="70236B8C"/>
    <w:rsid w:val="70847D2D"/>
    <w:rsid w:val="71128EC8"/>
    <w:rsid w:val="713C0D8B"/>
    <w:rsid w:val="714D91D3"/>
    <w:rsid w:val="71907097"/>
    <w:rsid w:val="72A3DA9D"/>
    <w:rsid w:val="72ABA70C"/>
    <w:rsid w:val="72ADC704"/>
    <w:rsid w:val="72D444AF"/>
    <w:rsid w:val="7307B8D8"/>
    <w:rsid w:val="730872B5"/>
    <w:rsid w:val="73A2E2D0"/>
    <w:rsid w:val="740FEE34"/>
    <w:rsid w:val="7413C1A8"/>
    <w:rsid w:val="741E83FD"/>
    <w:rsid w:val="7440D766"/>
    <w:rsid w:val="7445CE91"/>
    <w:rsid w:val="748F2815"/>
    <w:rsid w:val="74C78814"/>
    <w:rsid w:val="74CF9DF7"/>
    <w:rsid w:val="755C4D00"/>
    <w:rsid w:val="75C5F7F6"/>
    <w:rsid w:val="772DAD37"/>
    <w:rsid w:val="7731BB27"/>
    <w:rsid w:val="7735DFE6"/>
    <w:rsid w:val="7782DF49"/>
    <w:rsid w:val="78175CA3"/>
    <w:rsid w:val="783AAD4D"/>
    <w:rsid w:val="787F5B31"/>
    <w:rsid w:val="78A6436A"/>
    <w:rsid w:val="7945045B"/>
    <w:rsid w:val="79DEBA16"/>
    <w:rsid w:val="7A15EC0F"/>
    <w:rsid w:val="7AAB0421"/>
    <w:rsid w:val="7AFCB312"/>
    <w:rsid w:val="7B449360"/>
    <w:rsid w:val="7BEB1780"/>
    <w:rsid w:val="7C769C43"/>
    <w:rsid w:val="7C8A49BF"/>
    <w:rsid w:val="7CE0ABD6"/>
    <w:rsid w:val="7CE31830"/>
    <w:rsid w:val="7D2FBF04"/>
    <w:rsid w:val="7D4CAE4F"/>
    <w:rsid w:val="7D63E8A3"/>
    <w:rsid w:val="7DF21725"/>
    <w:rsid w:val="7E531B5B"/>
    <w:rsid w:val="7E54AD1A"/>
    <w:rsid w:val="7E94F1F1"/>
    <w:rsid w:val="7E9DB126"/>
    <w:rsid w:val="7EA933FF"/>
    <w:rsid w:val="7EBA583E"/>
    <w:rsid w:val="7EC2F769"/>
    <w:rsid w:val="7ED7D022"/>
    <w:rsid w:val="7EFCD8B9"/>
    <w:rsid w:val="7FC9F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0FEA"/>
  <w15:chartTrackingRefBased/>
  <w15:docId w15:val="{8033ADEE-E12B-4BAC-8468-841FEDAA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1ED11D8C"/>
    <w:pPr>
      <w:spacing w:after="0" w:line="240" w:lineRule="auto"/>
    </w:pPr>
    <w:rPr>
      <w:rFonts w:ascii="Times New Roman" w:hAnsi="Times New Roman" w:cs="Times New Roman"/>
      <w:color w:val="000000" w:themeColor="text1"/>
    </w:rPr>
  </w:style>
  <w:style w:type="character" w:customStyle="1" w:styleId="eop">
    <w:name w:val="eop"/>
    <w:basedOn w:val="DefaultParagraphFont"/>
    <w:uiPriority w:val="1"/>
    <w:rsid w:val="1ED11D8C"/>
  </w:style>
  <w:style w:type="paragraph" w:customStyle="1" w:styleId="paragraph">
    <w:name w:val="paragraph"/>
    <w:basedOn w:val="Normal"/>
    <w:uiPriority w:val="1"/>
    <w:rsid w:val="1ED11D8C"/>
    <w:pPr>
      <w:spacing w:beforeAutospacing="1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uiPriority w:val="1"/>
    <w:rsid w:val="1ED11D8C"/>
  </w:style>
  <w:style w:type="character" w:customStyle="1" w:styleId="scxw171968946">
    <w:name w:val="scxw171968946"/>
    <w:basedOn w:val="DefaultParagraphFont"/>
    <w:uiPriority w:val="1"/>
    <w:rsid w:val="1ED11D8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9B78A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04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7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E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17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infrastructure/solid-waste-infrastructure-recycling-grants-communitie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am.gov/content/duns-ue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pa.gov/infrastructure/solid-waste-infrastructure-recycling-grants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F3CE675F26C428F57BAA62DD833B9" ma:contentTypeVersion="8" ma:contentTypeDescription="Create a new document." ma:contentTypeScope="" ma:versionID="7d9fd383cabe6e087057f2958eb91dc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5cc261e6-abfc-4385-b4d5-d5dedad47cb5" xmlns:ns6="d4f18646-7a39-4cce-b9bb-dd19cca26730" targetNamespace="http://schemas.microsoft.com/office/2006/metadata/properties" ma:root="true" ma:fieldsID="2ca31814c886e27296699a6c53b12094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5cc261e6-abfc-4385-b4d5-d5dedad47cb5"/>
    <xsd:import namespace="d4f18646-7a39-4cce-b9bb-dd19cca2673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6a657e2-0e3a-4324-86d8-08f391dc7e18}" ma:internalName="TaxCatchAllLabel" ma:readOnly="true" ma:showField="CatchAllDataLabel" ma:web="d4f18646-7a39-4cce-b9bb-dd19cca2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6a657e2-0e3a-4324-86d8-08f391dc7e18}" ma:internalName="TaxCatchAll" ma:showField="CatchAllData" ma:web="d4f18646-7a39-4cce-b9bb-dd19cca2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61e6-abfc-4385-b4d5-d5dedad47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8646-7a39-4cce-b9bb-dd19cca2673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a91fb-a0ff-4ac5-b2db-65c790d184a4" xsi:nil="true"/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2024-09-09T21:20:27+00:00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Props1.xml><?xml version="1.0" encoding="utf-8"?>
<ds:datastoreItem xmlns:ds="http://schemas.openxmlformats.org/officeDocument/2006/customXml" ds:itemID="{15CE807A-AE1A-41AA-B6D6-6103DFE0D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399E6-F1AA-446F-B01F-913CCFB33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5cc261e6-abfc-4385-b4d5-d5dedad47cb5"/>
    <ds:schemaRef ds:uri="d4f18646-7a39-4cce-b9bb-dd19cca26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7A622-FDE8-4E39-AC52-91A9AA37C1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9D28FF-D570-44EC-A412-101AF4688405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/fields"/>
    <ds:schemaRef ds:uri="http://schemas.microsoft.com/sharepoint/v3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Links>
    <vt:vector size="36" baseType="variant"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https://www.epa.gov/infrastructure/solid-waste-infrastructure-recycling-grants-tribes-and-intertribal-consortia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https://sam.gov/content/duns-uei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https://www.epa.gov/infrastructure/solid-waste-infrastructure-recycling-grants-tribes-and-intertribal-consortia</vt:lpwstr>
      </vt:variant>
      <vt:variant>
        <vt:lpwstr/>
      </vt:variant>
      <vt:variant>
        <vt:i4>2949188</vt:i4>
      </vt:variant>
      <vt:variant>
        <vt:i4>6</vt:i4>
      </vt:variant>
      <vt:variant>
        <vt:i4>0</vt:i4>
      </vt:variant>
      <vt:variant>
        <vt:i4>5</vt:i4>
      </vt:variant>
      <vt:variant>
        <vt:lpwstr>mailto:Lutz.Jamie@epa.gov</vt:lpwstr>
      </vt:variant>
      <vt:variant>
        <vt:lpwstr/>
      </vt:variant>
      <vt:variant>
        <vt:i4>5701685</vt:i4>
      </vt:variant>
      <vt:variant>
        <vt:i4>3</vt:i4>
      </vt:variant>
      <vt:variant>
        <vt:i4>0</vt:i4>
      </vt:variant>
      <vt:variant>
        <vt:i4>5</vt:i4>
      </vt:variant>
      <vt:variant>
        <vt:lpwstr>mailto:Carusiello.Chris@epa.gov</vt:lpwstr>
      </vt:variant>
      <vt:variant>
        <vt:lpwstr/>
      </vt:variant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mailto:Fabiano.Claudia@epa.gov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Espinoza</dc:creator>
  <cp:keywords/>
  <dc:description/>
  <cp:lastModifiedBy>Lutz, Jamie (she/her/hers)</cp:lastModifiedBy>
  <cp:revision>7</cp:revision>
  <dcterms:created xsi:type="dcterms:W3CDTF">2024-09-13T01:36:00Z</dcterms:created>
  <dcterms:modified xsi:type="dcterms:W3CDTF">2024-09-13T16:49:00Z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0x0101008ADF3CE675F26C428F57BAA62DD833B9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